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tbl>
      <w:tblPr>
        <w:tblStyle w:val="a7"/>
        <w:tblW w:w="0" w:type="auto"/>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96" w:type="dxa"/>
          <w:right w:w="96" w:type="dxa"/>
        </w:tblCellMar>
        <w:tblLook w:val="04A0" w:firstRow="1" w:lastRow="0" w:firstColumn="1" w:lastColumn="0" w:noHBand="0" w:noVBand="1"/>
      </w:tblPr>
      <w:tblGrid>
        <w:gridCol w:w="2324"/>
        <w:gridCol w:w="3924"/>
      </w:tblGrid>
      <w:tr w:rsidR="00B65BB0" w:rsidTr="00B65BB0">
        <w:tc>
          <w:tcPr>
            <w:tcW w:w="2324" w:type="dxa"/>
            <w:vAlign w:val="center"/>
          </w:tcPr>
          <w:p w:rsidR="00B65BB0" w:rsidRDefault="00B65BB0" w:rsidP="00FB41DD">
            <w:pPr>
              <w:autoSpaceDN w:val="0"/>
              <w:spacing w:line="320" w:lineRule="exact"/>
              <w:rPr>
                <w:rFonts w:asciiTheme="majorEastAsia" w:eastAsiaTheme="majorEastAsia" w:hAnsiTheme="majorEastAsia"/>
                <w:sz w:val="32"/>
                <w:szCs w:val="32"/>
              </w:rPr>
            </w:pPr>
            <w:r w:rsidRPr="00B65BB0">
              <w:rPr>
                <w:rFonts w:asciiTheme="majorEastAsia" w:eastAsiaTheme="majorEastAsia" w:hAnsiTheme="majorEastAsia" w:hint="eastAsia"/>
                <w:sz w:val="32"/>
                <w:szCs w:val="32"/>
              </w:rPr>
              <w:t>第</w:t>
            </w:r>
            <w:r w:rsidR="00057A90">
              <w:rPr>
                <w:rFonts w:asciiTheme="majorEastAsia" w:eastAsiaTheme="majorEastAsia" w:hAnsiTheme="majorEastAsia" w:hint="eastAsia"/>
                <w:sz w:val="32"/>
                <w:szCs w:val="32"/>
              </w:rPr>
              <w:t>２</w:t>
            </w:r>
            <w:r w:rsidRPr="00B65BB0">
              <w:rPr>
                <w:rFonts w:asciiTheme="majorEastAsia" w:eastAsiaTheme="majorEastAsia" w:hAnsiTheme="majorEastAsia" w:hint="eastAsia"/>
                <w:sz w:val="32"/>
                <w:szCs w:val="32"/>
              </w:rPr>
              <w:t>回</w:t>
            </w:r>
            <w:r w:rsidR="007520C9">
              <w:rPr>
                <w:rFonts w:asciiTheme="majorEastAsia" w:eastAsiaTheme="majorEastAsia" w:hAnsiTheme="majorEastAsia" w:hint="eastAsia"/>
                <w:sz w:val="32"/>
                <w:szCs w:val="32"/>
              </w:rPr>
              <w:t>定例</w:t>
            </w:r>
            <w:r w:rsidRPr="00B65BB0">
              <w:rPr>
                <w:rFonts w:asciiTheme="majorEastAsia" w:eastAsiaTheme="majorEastAsia" w:hAnsiTheme="majorEastAsia" w:hint="eastAsia"/>
                <w:sz w:val="32"/>
                <w:szCs w:val="32"/>
              </w:rPr>
              <w:t>会</w:t>
            </w:r>
          </w:p>
        </w:tc>
        <w:tc>
          <w:tcPr>
            <w:tcW w:w="3924" w:type="dxa"/>
          </w:tcPr>
          <w:p w:rsidR="00B65BB0" w:rsidRDefault="00643F61" w:rsidP="00FB41DD">
            <w:pPr>
              <w:autoSpaceDN w:val="0"/>
              <w:spacing w:line="32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令和</w:t>
            </w:r>
            <w:r w:rsidR="00057A90">
              <w:rPr>
                <w:rFonts w:asciiTheme="majorEastAsia" w:eastAsiaTheme="majorEastAsia" w:hAnsiTheme="majorEastAsia" w:hint="eastAsia"/>
                <w:sz w:val="32"/>
                <w:szCs w:val="32"/>
              </w:rPr>
              <w:t>６</w:t>
            </w:r>
            <w:r>
              <w:rPr>
                <w:rFonts w:asciiTheme="majorEastAsia" w:eastAsiaTheme="majorEastAsia" w:hAnsiTheme="majorEastAsia" w:hint="eastAsia"/>
                <w:sz w:val="32"/>
                <w:szCs w:val="32"/>
              </w:rPr>
              <w:t>年</w:t>
            </w:r>
            <w:r w:rsidR="007520C9">
              <w:rPr>
                <w:rFonts w:asciiTheme="majorEastAsia" w:eastAsiaTheme="majorEastAsia" w:hAnsiTheme="majorEastAsia" w:hint="eastAsia"/>
                <w:sz w:val="32"/>
                <w:szCs w:val="32"/>
              </w:rPr>
              <w:t>３</w:t>
            </w:r>
            <w:r w:rsidR="00B65BB0" w:rsidRPr="00B65BB0">
              <w:rPr>
                <w:rFonts w:asciiTheme="majorEastAsia" w:eastAsiaTheme="majorEastAsia" w:hAnsiTheme="majorEastAsia" w:hint="eastAsia"/>
                <w:sz w:val="32"/>
                <w:szCs w:val="32"/>
              </w:rPr>
              <w:t>月</w:t>
            </w:r>
            <w:r w:rsidR="00057A90">
              <w:rPr>
                <w:rFonts w:asciiTheme="majorEastAsia" w:eastAsiaTheme="majorEastAsia" w:hAnsiTheme="majorEastAsia" w:hint="eastAsia"/>
                <w:sz w:val="32"/>
                <w:szCs w:val="32"/>
              </w:rPr>
              <w:t>７</w:t>
            </w:r>
            <w:r w:rsidR="00B65BB0" w:rsidRPr="00B65BB0">
              <w:rPr>
                <w:rFonts w:asciiTheme="majorEastAsia" w:eastAsiaTheme="majorEastAsia" w:hAnsiTheme="majorEastAsia" w:hint="eastAsia"/>
                <w:sz w:val="32"/>
                <w:szCs w:val="32"/>
              </w:rPr>
              <w:t>日　開会</w:t>
            </w:r>
          </w:p>
          <w:p w:rsidR="00B65BB0" w:rsidRDefault="00643F61" w:rsidP="007520C9">
            <w:pPr>
              <w:autoSpaceDN w:val="0"/>
              <w:spacing w:line="32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令和</w:t>
            </w:r>
            <w:r w:rsidR="00057A90">
              <w:rPr>
                <w:rFonts w:asciiTheme="majorEastAsia" w:eastAsiaTheme="majorEastAsia" w:hAnsiTheme="majorEastAsia" w:hint="eastAsia"/>
                <w:sz w:val="32"/>
                <w:szCs w:val="32"/>
              </w:rPr>
              <w:t>６</w:t>
            </w:r>
            <w:r>
              <w:rPr>
                <w:rFonts w:asciiTheme="majorEastAsia" w:eastAsiaTheme="majorEastAsia" w:hAnsiTheme="majorEastAsia" w:hint="eastAsia"/>
                <w:sz w:val="32"/>
                <w:szCs w:val="32"/>
              </w:rPr>
              <w:t>年</w:t>
            </w:r>
            <w:r w:rsidR="007520C9">
              <w:rPr>
                <w:rFonts w:asciiTheme="majorEastAsia" w:eastAsiaTheme="majorEastAsia" w:hAnsiTheme="majorEastAsia" w:hint="eastAsia"/>
                <w:sz w:val="32"/>
                <w:szCs w:val="32"/>
              </w:rPr>
              <w:t>３</w:t>
            </w:r>
            <w:r w:rsidR="00B65BB0" w:rsidRPr="00B65BB0">
              <w:rPr>
                <w:rFonts w:asciiTheme="majorEastAsia" w:eastAsiaTheme="majorEastAsia" w:hAnsiTheme="majorEastAsia" w:hint="eastAsia"/>
                <w:sz w:val="32"/>
                <w:szCs w:val="32"/>
              </w:rPr>
              <w:t>月</w:t>
            </w:r>
            <w:r w:rsidR="007520C9">
              <w:rPr>
                <w:rFonts w:asciiTheme="majorEastAsia" w:eastAsiaTheme="majorEastAsia" w:hAnsiTheme="majorEastAsia" w:hint="eastAsia"/>
                <w:sz w:val="32"/>
                <w:szCs w:val="32"/>
              </w:rPr>
              <w:t>1</w:t>
            </w:r>
            <w:r w:rsidR="00057A90">
              <w:rPr>
                <w:rFonts w:asciiTheme="majorEastAsia" w:eastAsiaTheme="majorEastAsia" w:hAnsiTheme="majorEastAsia"/>
                <w:sz w:val="32"/>
                <w:szCs w:val="32"/>
              </w:rPr>
              <w:t>5</w:t>
            </w:r>
            <w:r w:rsidR="00B65BB0" w:rsidRPr="00B65BB0">
              <w:rPr>
                <w:rFonts w:asciiTheme="majorEastAsia" w:eastAsiaTheme="majorEastAsia" w:hAnsiTheme="majorEastAsia" w:hint="eastAsia"/>
                <w:sz w:val="32"/>
                <w:szCs w:val="32"/>
              </w:rPr>
              <w:t>日　閉会</w:t>
            </w:r>
          </w:p>
        </w:tc>
      </w:tr>
    </w:tbl>
    <w:p w:rsidR="00B65BB0" w:rsidRP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952EEE" w:rsidRDefault="00952EEE" w:rsidP="00FB41DD">
      <w:pPr>
        <w:widowControl/>
        <w:autoSpaceDN w:val="0"/>
        <w:jc w:val="left"/>
      </w:pPr>
      <w:r>
        <w:rPr>
          <w:rFonts w:hint="eastAsia"/>
        </w:rPr>
        <w:br w:type="page"/>
      </w:r>
    </w:p>
    <w:p w:rsidR="00B65BB0" w:rsidRPr="00952EEE" w:rsidRDefault="00643F61" w:rsidP="00055AFB">
      <w:pPr>
        <w:autoSpaceDE w:val="0"/>
        <w:autoSpaceDN w:val="0"/>
        <w:jc w:val="center"/>
        <w:rPr>
          <w:sz w:val="28"/>
          <w:szCs w:val="28"/>
        </w:rPr>
      </w:pPr>
      <w:bookmarkStart w:id="0" w:name="_GoBack"/>
      <w:bookmarkEnd w:id="0"/>
      <w:r>
        <w:rPr>
          <w:rFonts w:hint="eastAsia"/>
          <w:spacing w:val="16"/>
          <w:sz w:val="28"/>
          <w:szCs w:val="28"/>
        </w:rPr>
        <w:lastRenderedPageBreak/>
        <w:t>令和</w:t>
      </w:r>
      <w:r w:rsidR="008306C4">
        <w:rPr>
          <w:rFonts w:hint="eastAsia"/>
          <w:spacing w:val="16"/>
          <w:sz w:val="28"/>
          <w:szCs w:val="28"/>
        </w:rPr>
        <w:t>６</w:t>
      </w:r>
      <w:r>
        <w:rPr>
          <w:rFonts w:hint="eastAsia"/>
          <w:spacing w:val="16"/>
          <w:sz w:val="28"/>
          <w:szCs w:val="28"/>
        </w:rPr>
        <w:t>年</w:t>
      </w:r>
      <w:r w:rsidR="00952EEE" w:rsidRPr="00952EEE">
        <w:rPr>
          <w:rFonts w:hint="eastAsia"/>
          <w:spacing w:val="16"/>
          <w:sz w:val="28"/>
          <w:szCs w:val="28"/>
        </w:rPr>
        <w:t>第</w:t>
      </w:r>
      <w:r w:rsidR="008306C4">
        <w:rPr>
          <w:rFonts w:hint="eastAsia"/>
          <w:spacing w:val="16"/>
          <w:sz w:val="28"/>
          <w:szCs w:val="28"/>
        </w:rPr>
        <w:t>２</w:t>
      </w:r>
      <w:r w:rsidR="00952EEE" w:rsidRPr="00952EEE">
        <w:rPr>
          <w:rFonts w:hint="eastAsia"/>
          <w:spacing w:val="16"/>
          <w:sz w:val="28"/>
          <w:szCs w:val="28"/>
        </w:rPr>
        <w:t>回本部町議会</w:t>
      </w:r>
      <w:r w:rsidR="007520C9">
        <w:rPr>
          <w:rFonts w:hint="eastAsia"/>
          <w:spacing w:val="16"/>
          <w:sz w:val="28"/>
          <w:szCs w:val="28"/>
        </w:rPr>
        <w:t>定例</w:t>
      </w:r>
      <w:r w:rsidR="00952EEE" w:rsidRPr="00952EEE">
        <w:rPr>
          <w:rFonts w:hint="eastAsia"/>
          <w:spacing w:val="16"/>
          <w:sz w:val="28"/>
          <w:szCs w:val="28"/>
        </w:rPr>
        <w:t>会会期日</w:t>
      </w:r>
      <w:r w:rsidR="00952EEE" w:rsidRPr="00952EEE">
        <w:rPr>
          <w:rFonts w:hint="eastAsia"/>
          <w:sz w:val="28"/>
          <w:szCs w:val="28"/>
        </w:rPr>
        <w:t>程</w:t>
      </w:r>
    </w:p>
    <w:p w:rsidR="00952EEE" w:rsidRDefault="00952EEE" w:rsidP="00FB41DD">
      <w:pPr>
        <w:autoSpaceDN w:val="0"/>
      </w:pP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34"/>
        <w:gridCol w:w="1106"/>
        <w:gridCol w:w="2211"/>
        <w:gridCol w:w="5074"/>
      </w:tblGrid>
      <w:tr w:rsidR="00952EEE" w:rsidTr="00B208DB">
        <w:trPr>
          <w:trHeight w:val="340"/>
          <w:jc w:val="center"/>
        </w:trPr>
        <w:tc>
          <w:tcPr>
            <w:tcW w:w="1134" w:type="dxa"/>
            <w:tcBorders>
              <w:top w:val="single" w:sz="8" w:space="0" w:color="auto"/>
              <w:left w:val="single" w:sz="8" w:space="0" w:color="auto"/>
              <w:bottom w:val="single" w:sz="4" w:space="0" w:color="auto"/>
            </w:tcBorders>
            <w:vAlign w:val="center"/>
          </w:tcPr>
          <w:p w:rsidR="00952EEE" w:rsidRPr="00897552" w:rsidRDefault="00952EEE" w:rsidP="00FB41DD">
            <w:pPr>
              <w:autoSpaceDN w:val="0"/>
              <w:spacing w:line="220" w:lineRule="exact"/>
            </w:pPr>
            <w:r w:rsidRPr="00897552">
              <w:rPr>
                <w:rFonts w:hint="eastAsia"/>
              </w:rPr>
              <w:t xml:space="preserve">　月　日</w:t>
            </w:r>
          </w:p>
        </w:tc>
        <w:tc>
          <w:tcPr>
            <w:tcW w:w="1106" w:type="dxa"/>
            <w:tcBorders>
              <w:top w:val="single" w:sz="8" w:space="0" w:color="auto"/>
              <w:bottom w:val="single" w:sz="4" w:space="0" w:color="auto"/>
            </w:tcBorders>
            <w:vAlign w:val="center"/>
          </w:tcPr>
          <w:p w:rsidR="00952EEE" w:rsidRPr="00897552" w:rsidRDefault="00952EEE" w:rsidP="00FB41DD">
            <w:pPr>
              <w:autoSpaceDN w:val="0"/>
              <w:spacing w:line="220" w:lineRule="exact"/>
              <w:jc w:val="center"/>
            </w:pPr>
            <w:r w:rsidRPr="00897552">
              <w:rPr>
                <w:rFonts w:hint="eastAsia"/>
              </w:rPr>
              <w:t>曜　日</w:t>
            </w:r>
          </w:p>
        </w:tc>
        <w:tc>
          <w:tcPr>
            <w:tcW w:w="2211" w:type="dxa"/>
            <w:tcBorders>
              <w:top w:val="single" w:sz="8" w:space="0" w:color="auto"/>
              <w:bottom w:val="single" w:sz="4" w:space="0" w:color="auto"/>
              <w:right w:val="nil"/>
            </w:tcBorders>
            <w:vAlign w:val="center"/>
          </w:tcPr>
          <w:p w:rsidR="00952EEE" w:rsidRDefault="00952EEE" w:rsidP="00FB41DD">
            <w:pPr>
              <w:autoSpaceDN w:val="0"/>
              <w:spacing w:line="220" w:lineRule="exact"/>
            </w:pPr>
          </w:p>
        </w:tc>
        <w:tc>
          <w:tcPr>
            <w:tcW w:w="5074" w:type="dxa"/>
            <w:tcBorders>
              <w:top w:val="single" w:sz="8" w:space="0" w:color="auto"/>
              <w:left w:val="nil"/>
              <w:bottom w:val="single" w:sz="4" w:space="0" w:color="auto"/>
              <w:right w:val="single" w:sz="8" w:space="0" w:color="auto"/>
            </w:tcBorders>
            <w:vAlign w:val="center"/>
          </w:tcPr>
          <w:p w:rsidR="00952EEE" w:rsidRPr="00897552" w:rsidRDefault="00952EEE" w:rsidP="00065323">
            <w:pPr>
              <w:autoSpaceDN w:val="0"/>
              <w:spacing w:line="220" w:lineRule="exact"/>
              <w:ind w:leftChars="50" w:left="111"/>
            </w:pPr>
            <w:r w:rsidRPr="00897552">
              <w:rPr>
                <w:rFonts w:hint="eastAsia"/>
              </w:rPr>
              <w:t>日　　　　　　　　　程</w:t>
            </w:r>
          </w:p>
        </w:tc>
      </w:tr>
      <w:tr w:rsidR="00763565" w:rsidTr="00B208DB">
        <w:trPr>
          <w:trHeight w:val="737"/>
          <w:jc w:val="center"/>
        </w:trPr>
        <w:tc>
          <w:tcPr>
            <w:tcW w:w="1134" w:type="dxa"/>
            <w:tcBorders>
              <w:top w:val="single" w:sz="4" w:space="0" w:color="auto"/>
              <w:left w:val="single" w:sz="8" w:space="0" w:color="auto"/>
              <w:bottom w:val="single" w:sz="4" w:space="0" w:color="auto"/>
            </w:tcBorders>
            <w:vAlign w:val="center"/>
          </w:tcPr>
          <w:p w:rsidR="00952EEE" w:rsidRDefault="007520C9" w:rsidP="00055AFB">
            <w:pPr>
              <w:autoSpaceDE w:val="0"/>
              <w:autoSpaceDN w:val="0"/>
              <w:spacing w:line="240" w:lineRule="exact"/>
              <w:jc w:val="center"/>
            </w:pPr>
            <w:r>
              <w:rPr>
                <w:rFonts w:hint="eastAsia"/>
              </w:rPr>
              <w:t>３</w:t>
            </w:r>
            <w:r w:rsidR="00763565">
              <w:rPr>
                <w:rFonts w:hint="eastAsia"/>
              </w:rPr>
              <w:t>月</w:t>
            </w:r>
            <w:r w:rsidR="00057A90">
              <w:rPr>
                <w:rFonts w:hint="eastAsia"/>
              </w:rPr>
              <w:t>７</w:t>
            </w:r>
            <w:r w:rsidR="00763565">
              <w:rPr>
                <w:rFonts w:hint="eastAsia"/>
              </w:rPr>
              <w:t>日</w:t>
            </w:r>
          </w:p>
        </w:tc>
        <w:tc>
          <w:tcPr>
            <w:tcW w:w="1106" w:type="dxa"/>
            <w:tcBorders>
              <w:top w:val="single" w:sz="4" w:space="0" w:color="auto"/>
              <w:bottom w:val="single" w:sz="4" w:space="0" w:color="auto"/>
            </w:tcBorders>
            <w:vAlign w:val="center"/>
          </w:tcPr>
          <w:p w:rsidR="00952EEE" w:rsidRDefault="007520C9" w:rsidP="00055AFB">
            <w:pPr>
              <w:autoSpaceDE w:val="0"/>
              <w:autoSpaceDN w:val="0"/>
              <w:spacing w:line="240" w:lineRule="exact"/>
              <w:jc w:val="center"/>
            </w:pPr>
            <w:r>
              <w:rPr>
                <w:rFonts w:hint="eastAsia"/>
              </w:rPr>
              <w:t>木</w:t>
            </w:r>
          </w:p>
        </w:tc>
        <w:tc>
          <w:tcPr>
            <w:tcW w:w="2211" w:type="dxa"/>
            <w:tcBorders>
              <w:top w:val="single" w:sz="4" w:space="0" w:color="auto"/>
              <w:bottom w:val="single" w:sz="4" w:space="0" w:color="auto"/>
              <w:right w:val="nil"/>
            </w:tcBorders>
            <w:vAlign w:val="center"/>
          </w:tcPr>
          <w:p w:rsidR="007520C9" w:rsidRDefault="007520C9" w:rsidP="00055AFB">
            <w:pPr>
              <w:autoSpaceDE w:val="0"/>
              <w:autoSpaceDN w:val="0"/>
              <w:spacing w:line="240" w:lineRule="exact"/>
            </w:pPr>
          </w:p>
          <w:p w:rsidR="007520C9" w:rsidRDefault="007520C9" w:rsidP="00055AFB">
            <w:pPr>
              <w:autoSpaceDE w:val="0"/>
              <w:autoSpaceDN w:val="0"/>
              <w:spacing w:line="240" w:lineRule="exact"/>
            </w:pPr>
          </w:p>
          <w:p w:rsidR="007520C9" w:rsidRDefault="007520C9" w:rsidP="00055AFB">
            <w:pPr>
              <w:autoSpaceDE w:val="0"/>
              <w:autoSpaceDN w:val="0"/>
              <w:spacing w:line="240" w:lineRule="exact"/>
            </w:pPr>
          </w:p>
          <w:p w:rsidR="007520C9" w:rsidRDefault="007520C9" w:rsidP="00055AFB">
            <w:pPr>
              <w:autoSpaceDE w:val="0"/>
              <w:autoSpaceDN w:val="0"/>
              <w:spacing w:line="240" w:lineRule="exact"/>
            </w:pPr>
          </w:p>
          <w:p w:rsidR="007520C9" w:rsidRDefault="007520C9" w:rsidP="00055AFB">
            <w:pPr>
              <w:autoSpaceDE w:val="0"/>
              <w:autoSpaceDN w:val="0"/>
              <w:spacing w:line="240" w:lineRule="exact"/>
            </w:pPr>
          </w:p>
          <w:p w:rsidR="007520C9" w:rsidRDefault="007520C9" w:rsidP="00055AFB">
            <w:pPr>
              <w:autoSpaceDE w:val="0"/>
              <w:autoSpaceDN w:val="0"/>
              <w:spacing w:line="240" w:lineRule="exact"/>
            </w:pPr>
          </w:p>
          <w:p w:rsidR="007520C9" w:rsidRDefault="007520C9" w:rsidP="00055AFB">
            <w:pPr>
              <w:autoSpaceDE w:val="0"/>
              <w:autoSpaceDN w:val="0"/>
              <w:spacing w:line="240" w:lineRule="exact"/>
            </w:pPr>
            <w:r>
              <w:rPr>
                <w:rFonts w:hint="eastAsia"/>
              </w:rPr>
              <w:t>本　会　議</w:t>
            </w:r>
          </w:p>
          <w:p w:rsidR="007520C9" w:rsidRDefault="007520C9" w:rsidP="00055AFB">
            <w:pPr>
              <w:autoSpaceDE w:val="0"/>
              <w:autoSpaceDN w:val="0"/>
              <w:spacing w:line="240" w:lineRule="exact"/>
            </w:pPr>
          </w:p>
          <w:p w:rsidR="007520C9" w:rsidRDefault="007520C9" w:rsidP="00055AFB">
            <w:pPr>
              <w:autoSpaceDE w:val="0"/>
              <w:autoSpaceDN w:val="0"/>
              <w:spacing w:line="240" w:lineRule="exact"/>
            </w:pPr>
          </w:p>
          <w:p w:rsidR="007520C9" w:rsidRDefault="007520C9" w:rsidP="00055AFB">
            <w:pPr>
              <w:autoSpaceDE w:val="0"/>
              <w:autoSpaceDN w:val="0"/>
              <w:spacing w:line="240" w:lineRule="exact"/>
            </w:pPr>
          </w:p>
          <w:p w:rsidR="007520C9" w:rsidRDefault="007520C9" w:rsidP="00055AFB">
            <w:pPr>
              <w:autoSpaceDE w:val="0"/>
              <w:autoSpaceDN w:val="0"/>
              <w:spacing w:line="240" w:lineRule="exact"/>
            </w:pPr>
          </w:p>
          <w:p w:rsidR="007520C9" w:rsidRDefault="007520C9" w:rsidP="00055AFB">
            <w:pPr>
              <w:autoSpaceDE w:val="0"/>
              <w:autoSpaceDN w:val="0"/>
              <w:spacing w:line="240" w:lineRule="exact"/>
            </w:pPr>
          </w:p>
          <w:p w:rsidR="007520C9" w:rsidRDefault="007520C9" w:rsidP="00055AFB">
            <w:pPr>
              <w:autoSpaceDE w:val="0"/>
              <w:autoSpaceDN w:val="0"/>
              <w:spacing w:line="240" w:lineRule="exact"/>
            </w:pPr>
          </w:p>
          <w:p w:rsidR="007520C9" w:rsidRDefault="007520C9" w:rsidP="00055AFB">
            <w:pPr>
              <w:autoSpaceDE w:val="0"/>
              <w:autoSpaceDN w:val="0"/>
              <w:spacing w:line="240" w:lineRule="exact"/>
            </w:pPr>
          </w:p>
          <w:p w:rsidR="007520C9" w:rsidRDefault="007520C9" w:rsidP="00055AFB">
            <w:pPr>
              <w:autoSpaceDE w:val="0"/>
              <w:autoSpaceDN w:val="0"/>
              <w:spacing w:line="240" w:lineRule="exact"/>
            </w:pPr>
          </w:p>
          <w:p w:rsidR="007520C9" w:rsidRDefault="007520C9" w:rsidP="00055AFB">
            <w:pPr>
              <w:autoSpaceDE w:val="0"/>
              <w:autoSpaceDN w:val="0"/>
              <w:spacing w:line="240" w:lineRule="exact"/>
            </w:pPr>
            <w:r>
              <w:rPr>
                <w:rFonts w:hint="eastAsia"/>
              </w:rPr>
              <w:t>予算審査特別委員会</w:t>
            </w:r>
          </w:p>
          <w:p w:rsidR="007520C9" w:rsidRDefault="007520C9" w:rsidP="00055AFB">
            <w:pPr>
              <w:autoSpaceDE w:val="0"/>
              <w:autoSpaceDN w:val="0"/>
              <w:spacing w:line="240" w:lineRule="exact"/>
            </w:pPr>
          </w:p>
        </w:tc>
        <w:tc>
          <w:tcPr>
            <w:tcW w:w="5074" w:type="dxa"/>
            <w:tcBorders>
              <w:top w:val="single" w:sz="4" w:space="0" w:color="auto"/>
              <w:left w:val="nil"/>
              <w:bottom w:val="single" w:sz="4" w:space="0" w:color="auto"/>
              <w:right w:val="single" w:sz="8" w:space="0" w:color="auto"/>
            </w:tcBorders>
            <w:vAlign w:val="center"/>
          </w:tcPr>
          <w:p w:rsidR="00763565" w:rsidRDefault="00763565" w:rsidP="00055AFB">
            <w:pPr>
              <w:autoSpaceDE w:val="0"/>
              <w:autoSpaceDN w:val="0"/>
              <w:spacing w:line="240" w:lineRule="exact"/>
            </w:pPr>
            <w:r>
              <w:rPr>
                <w:rFonts w:hint="eastAsia"/>
              </w:rPr>
              <w:t>会議録署名議員の指名</w:t>
            </w:r>
          </w:p>
          <w:p w:rsidR="00763565" w:rsidRDefault="00763565" w:rsidP="00055AFB">
            <w:pPr>
              <w:autoSpaceDE w:val="0"/>
              <w:autoSpaceDN w:val="0"/>
              <w:spacing w:line="240" w:lineRule="exact"/>
            </w:pPr>
          </w:p>
          <w:p w:rsidR="00763565" w:rsidRDefault="00763565" w:rsidP="00055AFB">
            <w:pPr>
              <w:autoSpaceDE w:val="0"/>
              <w:autoSpaceDN w:val="0"/>
              <w:spacing w:line="240" w:lineRule="exact"/>
            </w:pPr>
            <w:r>
              <w:rPr>
                <w:rFonts w:hint="eastAsia"/>
              </w:rPr>
              <w:t>会期の決定の件</w:t>
            </w:r>
          </w:p>
          <w:p w:rsidR="00763565" w:rsidRDefault="00763565" w:rsidP="00055AFB">
            <w:pPr>
              <w:autoSpaceDE w:val="0"/>
              <w:autoSpaceDN w:val="0"/>
              <w:spacing w:line="240" w:lineRule="exact"/>
            </w:pPr>
          </w:p>
          <w:p w:rsidR="00763565" w:rsidRDefault="00763565" w:rsidP="00055AFB">
            <w:pPr>
              <w:autoSpaceDE w:val="0"/>
              <w:autoSpaceDN w:val="0"/>
              <w:spacing w:line="240" w:lineRule="exact"/>
            </w:pPr>
            <w:r>
              <w:rPr>
                <w:rFonts w:hint="eastAsia"/>
              </w:rPr>
              <w:t>議長諸般の報告</w:t>
            </w:r>
          </w:p>
          <w:p w:rsidR="00763565" w:rsidRDefault="00763565" w:rsidP="00055AFB">
            <w:pPr>
              <w:autoSpaceDE w:val="0"/>
              <w:autoSpaceDN w:val="0"/>
              <w:spacing w:line="240" w:lineRule="exact"/>
            </w:pPr>
          </w:p>
          <w:p w:rsidR="00763565" w:rsidRDefault="00763565" w:rsidP="00055AFB">
            <w:pPr>
              <w:autoSpaceDE w:val="0"/>
              <w:autoSpaceDN w:val="0"/>
              <w:spacing w:line="240" w:lineRule="exact"/>
            </w:pPr>
            <w:r>
              <w:rPr>
                <w:rFonts w:hint="eastAsia"/>
              </w:rPr>
              <w:t>町長の行政報告</w:t>
            </w:r>
          </w:p>
          <w:p w:rsidR="007520C9" w:rsidRDefault="007520C9" w:rsidP="00055AFB">
            <w:pPr>
              <w:autoSpaceDE w:val="0"/>
              <w:autoSpaceDN w:val="0"/>
              <w:spacing w:line="240" w:lineRule="exact"/>
            </w:pPr>
          </w:p>
          <w:p w:rsidR="007520C9" w:rsidRDefault="007520C9" w:rsidP="00055AFB">
            <w:pPr>
              <w:autoSpaceDE w:val="0"/>
              <w:autoSpaceDN w:val="0"/>
              <w:spacing w:line="240" w:lineRule="exact"/>
            </w:pPr>
            <w:r>
              <w:rPr>
                <w:rFonts w:hint="eastAsia"/>
              </w:rPr>
              <w:t>町長の施政方針演説</w:t>
            </w:r>
          </w:p>
          <w:p w:rsidR="007520C9" w:rsidRDefault="007520C9" w:rsidP="00055AFB">
            <w:pPr>
              <w:autoSpaceDE w:val="0"/>
              <w:autoSpaceDN w:val="0"/>
              <w:spacing w:line="240" w:lineRule="exact"/>
            </w:pPr>
          </w:p>
          <w:p w:rsidR="007520C9" w:rsidRDefault="007520C9" w:rsidP="00055AFB">
            <w:pPr>
              <w:autoSpaceDE w:val="0"/>
              <w:autoSpaceDN w:val="0"/>
              <w:spacing w:line="240" w:lineRule="exact"/>
            </w:pPr>
            <w:r>
              <w:rPr>
                <w:rFonts w:hint="eastAsia"/>
              </w:rPr>
              <w:t>議案説明</w:t>
            </w:r>
            <w:r w:rsidR="008306C4">
              <w:rPr>
                <w:rFonts w:hint="eastAsia"/>
              </w:rPr>
              <w:t>・審議・採決</w:t>
            </w:r>
          </w:p>
          <w:p w:rsidR="00763565" w:rsidRDefault="00763565" w:rsidP="00055AFB">
            <w:pPr>
              <w:autoSpaceDE w:val="0"/>
              <w:autoSpaceDN w:val="0"/>
              <w:spacing w:line="240" w:lineRule="exact"/>
            </w:pPr>
          </w:p>
          <w:p w:rsidR="007520C9" w:rsidRDefault="007520C9" w:rsidP="00055AFB">
            <w:pPr>
              <w:autoSpaceDE w:val="0"/>
              <w:autoSpaceDN w:val="0"/>
              <w:spacing w:line="240" w:lineRule="exact"/>
            </w:pPr>
            <w:r>
              <w:rPr>
                <w:rFonts w:hint="eastAsia"/>
              </w:rPr>
              <w:t>予算審査特別委員会の設置</w:t>
            </w:r>
          </w:p>
          <w:p w:rsidR="007520C9" w:rsidRDefault="007520C9" w:rsidP="00055AFB">
            <w:pPr>
              <w:autoSpaceDE w:val="0"/>
              <w:autoSpaceDN w:val="0"/>
              <w:spacing w:line="240" w:lineRule="exact"/>
            </w:pPr>
          </w:p>
          <w:p w:rsidR="007520C9" w:rsidRDefault="007520C9" w:rsidP="00055AFB">
            <w:pPr>
              <w:autoSpaceDE w:val="0"/>
              <w:autoSpaceDN w:val="0"/>
              <w:spacing w:line="240" w:lineRule="exact"/>
            </w:pPr>
          </w:p>
          <w:p w:rsidR="007520C9" w:rsidRDefault="007520C9" w:rsidP="00055AFB">
            <w:pPr>
              <w:autoSpaceDE w:val="0"/>
              <w:autoSpaceDN w:val="0"/>
              <w:spacing w:line="240" w:lineRule="exact"/>
            </w:pPr>
          </w:p>
          <w:p w:rsidR="007520C9" w:rsidRDefault="007520C9" w:rsidP="00055AFB">
            <w:pPr>
              <w:autoSpaceDE w:val="0"/>
              <w:autoSpaceDN w:val="0"/>
              <w:spacing w:line="240" w:lineRule="exact"/>
            </w:pPr>
          </w:p>
        </w:tc>
      </w:tr>
      <w:tr w:rsidR="00763565" w:rsidTr="00B208DB">
        <w:trPr>
          <w:trHeight w:val="737"/>
          <w:jc w:val="center"/>
        </w:trPr>
        <w:tc>
          <w:tcPr>
            <w:tcW w:w="1134" w:type="dxa"/>
            <w:tcBorders>
              <w:top w:val="single" w:sz="4" w:space="0" w:color="auto"/>
              <w:left w:val="single" w:sz="8" w:space="0" w:color="auto"/>
              <w:bottom w:val="single" w:sz="4" w:space="0" w:color="auto"/>
            </w:tcBorders>
            <w:vAlign w:val="center"/>
          </w:tcPr>
          <w:p w:rsidR="00763565" w:rsidRDefault="007520C9" w:rsidP="00055AFB">
            <w:pPr>
              <w:autoSpaceDE w:val="0"/>
              <w:autoSpaceDN w:val="0"/>
              <w:spacing w:line="240" w:lineRule="exact"/>
              <w:jc w:val="center"/>
            </w:pPr>
            <w:r>
              <w:rPr>
                <w:rFonts w:hint="eastAsia"/>
              </w:rPr>
              <w:t>３</w:t>
            </w:r>
            <w:r w:rsidR="00763565">
              <w:rPr>
                <w:rFonts w:hint="eastAsia"/>
              </w:rPr>
              <w:t>月</w:t>
            </w:r>
            <w:r w:rsidR="00057A90">
              <w:rPr>
                <w:rFonts w:hint="eastAsia"/>
              </w:rPr>
              <w:t>８</w:t>
            </w:r>
            <w:r w:rsidR="00763565">
              <w:rPr>
                <w:rFonts w:hint="eastAsia"/>
              </w:rPr>
              <w:t>日</w:t>
            </w:r>
          </w:p>
        </w:tc>
        <w:tc>
          <w:tcPr>
            <w:tcW w:w="1106" w:type="dxa"/>
            <w:tcBorders>
              <w:top w:val="single" w:sz="4" w:space="0" w:color="auto"/>
              <w:bottom w:val="single" w:sz="4" w:space="0" w:color="auto"/>
            </w:tcBorders>
            <w:vAlign w:val="center"/>
          </w:tcPr>
          <w:p w:rsidR="00763565" w:rsidRDefault="007520C9" w:rsidP="00055AFB">
            <w:pPr>
              <w:autoSpaceDE w:val="0"/>
              <w:autoSpaceDN w:val="0"/>
              <w:spacing w:line="240" w:lineRule="exact"/>
              <w:jc w:val="center"/>
            </w:pPr>
            <w:r>
              <w:rPr>
                <w:rFonts w:hint="eastAsia"/>
              </w:rPr>
              <w:t>金</w:t>
            </w:r>
          </w:p>
        </w:tc>
        <w:tc>
          <w:tcPr>
            <w:tcW w:w="2211" w:type="dxa"/>
            <w:tcBorders>
              <w:top w:val="single" w:sz="4" w:space="0" w:color="auto"/>
              <w:bottom w:val="single" w:sz="4" w:space="0" w:color="auto"/>
              <w:right w:val="nil"/>
            </w:tcBorders>
            <w:vAlign w:val="center"/>
          </w:tcPr>
          <w:p w:rsidR="00763565" w:rsidRDefault="007520C9" w:rsidP="00055AFB">
            <w:pPr>
              <w:autoSpaceDE w:val="0"/>
              <w:autoSpaceDN w:val="0"/>
              <w:spacing w:line="240" w:lineRule="exact"/>
            </w:pPr>
            <w:r>
              <w:rPr>
                <w:rFonts w:hint="eastAsia"/>
              </w:rPr>
              <w:t>予算審査特別委員会</w:t>
            </w:r>
          </w:p>
        </w:tc>
        <w:tc>
          <w:tcPr>
            <w:tcW w:w="5074" w:type="dxa"/>
            <w:tcBorders>
              <w:top w:val="single" w:sz="4" w:space="0" w:color="auto"/>
              <w:left w:val="nil"/>
              <w:bottom w:val="single" w:sz="4" w:space="0" w:color="auto"/>
              <w:right w:val="single" w:sz="8" w:space="0" w:color="auto"/>
            </w:tcBorders>
            <w:vAlign w:val="center"/>
          </w:tcPr>
          <w:p w:rsidR="00763565" w:rsidRDefault="00763565" w:rsidP="00055AFB">
            <w:pPr>
              <w:autoSpaceDE w:val="0"/>
              <w:autoSpaceDN w:val="0"/>
              <w:spacing w:line="240" w:lineRule="exact"/>
            </w:pPr>
          </w:p>
        </w:tc>
      </w:tr>
      <w:tr w:rsidR="00057A90" w:rsidTr="00B208DB">
        <w:trPr>
          <w:trHeight w:val="737"/>
          <w:jc w:val="center"/>
        </w:trPr>
        <w:tc>
          <w:tcPr>
            <w:tcW w:w="1134" w:type="dxa"/>
            <w:tcBorders>
              <w:top w:val="single" w:sz="4" w:space="0" w:color="auto"/>
              <w:left w:val="single" w:sz="8" w:space="0" w:color="auto"/>
              <w:bottom w:val="single" w:sz="4" w:space="0" w:color="auto"/>
            </w:tcBorders>
            <w:vAlign w:val="center"/>
          </w:tcPr>
          <w:p w:rsidR="00057A90" w:rsidRDefault="00057A90" w:rsidP="00057A90">
            <w:pPr>
              <w:autoSpaceDE w:val="0"/>
              <w:autoSpaceDN w:val="0"/>
              <w:spacing w:line="240" w:lineRule="exact"/>
              <w:jc w:val="center"/>
            </w:pPr>
            <w:r>
              <w:rPr>
                <w:rFonts w:hint="eastAsia"/>
              </w:rPr>
              <w:t>３月９日</w:t>
            </w:r>
          </w:p>
        </w:tc>
        <w:tc>
          <w:tcPr>
            <w:tcW w:w="1106" w:type="dxa"/>
            <w:tcBorders>
              <w:top w:val="single" w:sz="4" w:space="0" w:color="auto"/>
              <w:bottom w:val="single" w:sz="4" w:space="0" w:color="auto"/>
            </w:tcBorders>
            <w:vAlign w:val="center"/>
          </w:tcPr>
          <w:p w:rsidR="00057A90" w:rsidRDefault="00057A90" w:rsidP="00057A90">
            <w:pPr>
              <w:autoSpaceDE w:val="0"/>
              <w:autoSpaceDN w:val="0"/>
              <w:spacing w:line="240" w:lineRule="exact"/>
              <w:jc w:val="center"/>
            </w:pPr>
            <w:r>
              <w:rPr>
                <w:rFonts w:hint="eastAsia"/>
              </w:rPr>
              <w:t>土</w:t>
            </w:r>
          </w:p>
        </w:tc>
        <w:tc>
          <w:tcPr>
            <w:tcW w:w="2211" w:type="dxa"/>
            <w:tcBorders>
              <w:top w:val="single" w:sz="4" w:space="0" w:color="auto"/>
              <w:bottom w:val="single" w:sz="4" w:space="0" w:color="auto"/>
              <w:right w:val="nil"/>
            </w:tcBorders>
            <w:vAlign w:val="center"/>
          </w:tcPr>
          <w:p w:rsidR="00057A90" w:rsidRDefault="00057A90" w:rsidP="00057A90">
            <w:pPr>
              <w:autoSpaceDE w:val="0"/>
              <w:autoSpaceDN w:val="0"/>
              <w:spacing w:line="240" w:lineRule="exact"/>
            </w:pPr>
            <w:r>
              <w:rPr>
                <w:rFonts w:hint="eastAsia"/>
              </w:rPr>
              <w:t>休　　　会</w:t>
            </w:r>
          </w:p>
        </w:tc>
        <w:tc>
          <w:tcPr>
            <w:tcW w:w="5074" w:type="dxa"/>
            <w:tcBorders>
              <w:top w:val="single" w:sz="4" w:space="0" w:color="auto"/>
              <w:left w:val="nil"/>
              <w:bottom w:val="single" w:sz="4" w:space="0" w:color="auto"/>
              <w:right w:val="single" w:sz="8" w:space="0" w:color="auto"/>
            </w:tcBorders>
            <w:vAlign w:val="center"/>
          </w:tcPr>
          <w:p w:rsidR="00057A90" w:rsidRDefault="00057A90" w:rsidP="00057A90">
            <w:pPr>
              <w:autoSpaceDE w:val="0"/>
              <w:autoSpaceDN w:val="0"/>
              <w:spacing w:line="240" w:lineRule="exact"/>
            </w:pPr>
          </w:p>
        </w:tc>
      </w:tr>
      <w:tr w:rsidR="00057A90" w:rsidTr="00B208DB">
        <w:trPr>
          <w:trHeight w:val="737"/>
          <w:jc w:val="center"/>
        </w:trPr>
        <w:tc>
          <w:tcPr>
            <w:tcW w:w="1134" w:type="dxa"/>
            <w:tcBorders>
              <w:top w:val="single" w:sz="4" w:space="0" w:color="auto"/>
              <w:left w:val="single" w:sz="8" w:space="0" w:color="auto"/>
              <w:bottom w:val="single" w:sz="4" w:space="0" w:color="auto"/>
            </w:tcBorders>
            <w:vAlign w:val="center"/>
          </w:tcPr>
          <w:p w:rsidR="00057A90" w:rsidRDefault="00057A90" w:rsidP="00057A90">
            <w:pPr>
              <w:autoSpaceDE w:val="0"/>
              <w:autoSpaceDN w:val="0"/>
              <w:spacing w:line="240" w:lineRule="exact"/>
              <w:jc w:val="center"/>
            </w:pPr>
            <w:r>
              <w:rPr>
                <w:rFonts w:hint="eastAsia"/>
              </w:rPr>
              <w:t>３月10日</w:t>
            </w:r>
          </w:p>
        </w:tc>
        <w:tc>
          <w:tcPr>
            <w:tcW w:w="1106" w:type="dxa"/>
            <w:tcBorders>
              <w:top w:val="single" w:sz="4" w:space="0" w:color="auto"/>
              <w:bottom w:val="single" w:sz="4" w:space="0" w:color="auto"/>
            </w:tcBorders>
            <w:vAlign w:val="center"/>
          </w:tcPr>
          <w:p w:rsidR="00057A90" w:rsidRDefault="00057A90" w:rsidP="00057A90">
            <w:pPr>
              <w:autoSpaceDE w:val="0"/>
              <w:autoSpaceDN w:val="0"/>
              <w:spacing w:line="240" w:lineRule="exact"/>
              <w:jc w:val="center"/>
            </w:pPr>
            <w:r>
              <w:t>日</w:t>
            </w:r>
          </w:p>
        </w:tc>
        <w:tc>
          <w:tcPr>
            <w:tcW w:w="2211" w:type="dxa"/>
            <w:tcBorders>
              <w:top w:val="single" w:sz="4" w:space="0" w:color="auto"/>
              <w:bottom w:val="single" w:sz="4" w:space="0" w:color="auto"/>
              <w:right w:val="nil"/>
            </w:tcBorders>
            <w:vAlign w:val="center"/>
          </w:tcPr>
          <w:p w:rsidR="00057A90" w:rsidRDefault="00057A90" w:rsidP="00057A90">
            <w:pPr>
              <w:autoSpaceDE w:val="0"/>
              <w:autoSpaceDN w:val="0"/>
              <w:spacing w:line="240" w:lineRule="exact"/>
            </w:pPr>
            <w:r>
              <w:t>休　　　会</w:t>
            </w:r>
          </w:p>
        </w:tc>
        <w:tc>
          <w:tcPr>
            <w:tcW w:w="5074" w:type="dxa"/>
            <w:tcBorders>
              <w:top w:val="single" w:sz="4" w:space="0" w:color="auto"/>
              <w:left w:val="nil"/>
              <w:bottom w:val="single" w:sz="4" w:space="0" w:color="auto"/>
              <w:right w:val="single" w:sz="8" w:space="0" w:color="auto"/>
            </w:tcBorders>
            <w:vAlign w:val="center"/>
          </w:tcPr>
          <w:p w:rsidR="00057A90" w:rsidRDefault="00057A90" w:rsidP="00057A90">
            <w:pPr>
              <w:autoSpaceDE w:val="0"/>
              <w:autoSpaceDN w:val="0"/>
              <w:spacing w:line="240" w:lineRule="exact"/>
            </w:pPr>
          </w:p>
        </w:tc>
      </w:tr>
      <w:tr w:rsidR="00057A90" w:rsidTr="00B208DB">
        <w:trPr>
          <w:trHeight w:val="737"/>
          <w:jc w:val="center"/>
        </w:trPr>
        <w:tc>
          <w:tcPr>
            <w:tcW w:w="1134" w:type="dxa"/>
            <w:tcBorders>
              <w:top w:val="single" w:sz="4" w:space="0" w:color="auto"/>
              <w:left w:val="single" w:sz="8" w:space="0" w:color="auto"/>
              <w:bottom w:val="single" w:sz="4" w:space="0" w:color="auto"/>
            </w:tcBorders>
            <w:vAlign w:val="center"/>
          </w:tcPr>
          <w:p w:rsidR="00057A90" w:rsidRDefault="00057A90" w:rsidP="00057A90">
            <w:pPr>
              <w:autoSpaceDE w:val="0"/>
              <w:autoSpaceDN w:val="0"/>
              <w:spacing w:line="240" w:lineRule="exact"/>
              <w:jc w:val="center"/>
            </w:pPr>
            <w:r>
              <w:rPr>
                <w:rFonts w:hint="eastAsia"/>
              </w:rPr>
              <w:t>３月11日</w:t>
            </w:r>
          </w:p>
        </w:tc>
        <w:tc>
          <w:tcPr>
            <w:tcW w:w="1106" w:type="dxa"/>
            <w:tcBorders>
              <w:top w:val="single" w:sz="4" w:space="0" w:color="auto"/>
              <w:bottom w:val="single" w:sz="4" w:space="0" w:color="auto"/>
            </w:tcBorders>
            <w:vAlign w:val="center"/>
          </w:tcPr>
          <w:p w:rsidR="00057A90" w:rsidRDefault="00057A90" w:rsidP="00057A90">
            <w:pPr>
              <w:autoSpaceDE w:val="0"/>
              <w:autoSpaceDN w:val="0"/>
              <w:spacing w:line="240" w:lineRule="exact"/>
              <w:jc w:val="center"/>
            </w:pPr>
            <w:r>
              <w:t>月</w:t>
            </w:r>
          </w:p>
        </w:tc>
        <w:tc>
          <w:tcPr>
            <w:tcW w:w="2211" w:type="dxa"/>
            <w:tcBorders>
              <w:top w:val="single" w:sz="4" w:space="0" w:color="auto"/>
              <w:bottom w:val="single" w:sz="4" w:space="0" w:color="auto"/>
              <w:right w:val="nil"/>
            </w:tcBorders>
            <w:vAlign w:val="center"/>
          </w:tcPr>
          <w:p w:rsidR="00057A90" w:rsidRDefault="00057A90" w:rsidP="00057A90">
            <w:pPr>
              <w:autoSpaceDE w:val="0"/>
              <w:autoSpaceDN w:val="0"/>
              <w:spacing w:line="240" w:lineRule="exact"/>
            </w:pPr>
            <w:r>
              <w:rPr>
                <w:rFonts w:hint="eastAsia"/>
              </w:rPr>
              <w:t>予算審査特別委員会</w:t>
            </w:r>
          </w:p>
        </w:tc>
        <w:tc>
          <w:tcPr>
            <w:tcW w:w="5074" w:type="dxa"/>
            <w:tcBorders>
              <w:top w:val="single" w:sz="4" w:space="0" w:color="auto"/>
              <w:left w:val="nil"/>
              <w:bottom w:val="single" w:sz="4" w:space="0" w:color="auto"/>
              <w:right w:val="single" w:sz="8" w:space="0" w:color="auto"/>
            </w:tcBorders>
            <w:vAlign w:val="center"/>
          </w:tcPr>
          <w:p w:rsidR="00057A90" w:rsidRDefault="00057A90" w:rsidP="00057A90">
            <w:pPr>
              <w:autoSpaceDE w:val="0"/>
              <w:autoSpaceDN w:val="0"/>
              <w:spacing w:line="240" w:lineRule="exact"/>
            </w:pPr>
          </w:p>
        </w:tc>
      </w:tr>
      <w:tr w:rsidR="00057A90" w:rsidTr="00B208DB">
        <w:trPr>
          <w:trHeight w:val="737"/>
          <w:jc w:val="center"/>
        </w:trPr>
        <w:tc>
          <w:tcPr>
            <w:tcW w:w="1134" w:type="dxa"/>
            <w:tcBorders>
              <w:top w:val="single" w:sz="4" w:space="0" w:color="auto"/>
              <w:left w:val="single" w:sz="8" w:space="0" w:color="auto"/>
              <w:bottom w:val="single" w:sz="4" w:space="0" w:color="auto"/>
            </w:tcBorders>
            <w:vAlign w:val="center"/>
          </w:tcPr>
          <w:p w:rsidR="00057A90" w:rsidRDefault="00057A90" w:rsidP="00057A90">
            <w:pPr>
              <w:autoSpaceDE w:val="0"/>
              <w:autoSpaceDN w:val="0"/>
              <w:spacing w:line="240" w:lineRule="exact"/>
              <w:jc w:val="center"/>
            </w:pPr>
            <w:r>
              <w:rPr>
                <w:rFonts w:hint="eastAsia"/>
              </w:rPr>
              <w:t>３月12日</w:t>
            </w:r>
          </w:p>
        </w:tc>
        <w:tc>
          <w:tcPr>
            <w:tcW w:w="1106" w:type="dxa"/>
            <w:tcBorders>
              <w:top w:val="single" w:sz="4" w:space="0" w:color="auto"/>
              <w:bottom w:val="single" w:sz="4" w:space="0" w:color="auto"/>
            </w:tcBorders>
            <w:vAlign w:val="center"/>
          </w:tcPr>
          <w:p w:rsidR="00057A90" w:rsidRDefault="00057A90" w:rsidP="00057A90">
            <w:pPr>
              <w:autoSpaceDE w:val="0"/>
              <w:autoSpaceDN w:val="0"/>
              <w:spacing w:line="240" w:lineRule="exact"/>
              <w:jc w:val="center"/>
            </w:pPr>
            <w:r>
              <w:t>火</w:t>
            </w:r>
          </w:p>
        </w:tc>
        <w:tc>
          <w:tcPr>
            <w:tcW w:w="2211" w:type="dxa"/>
            <w:tcBorders>
              <w:top w:val="single" w:sz="4" w:space="0" w:color="auto"/>
              <w:bottom w:val="single" w:sz="4" w:space="0" w:color="auto"/>
              <w:right w:val="nil"/>
            </w:tcBorders>
            <w:vAlign w:val="center"/>
          </w:tcPr>
          <w:p w:rsidR="00057A90" w:rsidRDefault="00057A90" w:rsidP="00057A90">
            <w:pPr>
              <w:autoSpaceDE w:val="0"/>
              <w:autoSpaceDN w:val="0"/>
              <w:spacing w:line="240" w:lineRule="exact"/>
            </w:pPr>
            <w:r>
              <w:rPr>
                <w:rFonts w:hint="eastAsia"/>
              </w:rPr>
              <w:t>本　会　議</w:t>
            </w:r>
          </w:p>
        </w:tc>
        <w:tc>
          <w:tcPr>
            <w:tcW w:w="5074" w:type="dxa"/>
            <w:tcBorders>
              <w:top w:val="single" w:sz="4" w:space="0" w:color="auto"/>
              <w:left w:val="nil"/>
              <w:bottom w:val="single" w:sz="4" w:space="0" w:color="auto"/>
              <w:right w:val="single" w:sz="8" w:space="0" w:color="auto"/>
            </w:tcBorders>
            <w:vAlign w:val="center"/>
          </w:tcPr>
          <w:p w:rsidR="00057A90" w:rsidRDefault="00057A90" w:rsidP="00057A90">
            <w:pPr>
              <w:autoSpaceDE w:val="0"/>
              <w:autoSpaceDN w:val="0"/>
              <w:spacing w:line="240" w:lineRule="exact"/>
            </w:pPr>
            <w:r>
              <w:rPr>
                <w:rFonts w:hint="eastAsia"/>
              </w:rPr>
              <w:t>現場</w:t>
            </w:r>
            <w:r>
              <w:t>踏査</w:t>
            </w:r>
          </w:p>
        </w:tc>
      </w:tr>
      <w:tr w:rsidR="00057A90" w:rsidTr="00B208DB">
        <w:trPr>
          <w:trHeight w:val="737"/>
          <w:jc w:val="center"/>
        </w:trPr>
        <w:tc>
          <w:tcPr>
            <w:tcW w:w="1134" w:type="dxa"/>
            <w:tcBorders>
              <w:top w:val="single" w:sz="4" w:space="0" w:color="auto"/>
              <w:left w:val="single" w:sz="8" w:space="0" w:color="auto"/>
              <w:bottom w:val="single" w:sz="4" w:space="0" w:color="auto"/>
            </w:tcBorders>
            <w:vAlign w:val="center"/>
          </w:tcPr>
          <w:p w:rsidR="00057A90" w:rsidRDefault="00057A90" w:rsidP="00057A90">
            <w:pPr>
              <w:autoSpaceDE w:val="0"/>
              <w:autoSpaceDN w:val="0"/>
              <w:spacing w:line="240" w:lineRule="exact"/>
              <w:jc w:val="center"/>
            </w:pPr>
            <w:r>
              <w:rPr>
                <w:rFonts w:hint="eastAsia"/>
              </w:rPr>
              <w:t>３月13日</w:t>
            </w:r>
          </w:p>
        </w:tc>
        <w:tc>
          <w:tcPr>
            <w:tcW w:w="1106" w:type="dxa"/>
            <w:tcBorders>
              <w:top w:val="single" w:sz="4" w:space="0" w:color="auto"/>
              <w:bottom w:val="single" w:sz="4" w:space="0" w:color="auto"/>
            </w:tcBorders>
            <w:vAlign w:val="center"/>
          </w:tcPr>
          <w:p w:rsidR="00057A90" w:rsidRDefault="00057A90" w:rsidP="00057A90">
            <w:pPr>
              <w:autoSpaceDE w:val="0"/>
              <w:autoSpaceDN w:val="0"/>
              <w:spacing w:line="240" w:lineRule="exact"/>
              <w:jc w:val="center"/>
            </w:pPr>
            <w:r>
              <w:t>水</w:t>
            </w:r>
          </w:p>
        </w:tc>
        <w:tc>
          <w:tcPr>
            <w:tcW w:w="2211" w:type="dxa"/>
            <w:tcBorders>
              <w:top w:val="single" w:sz="4" w:space="0" w:color="auto"/>
              <w:bottom w:val="single" w:sz="4" w:space="0" w:color="auto"/>
              <w:right w:val="nil"/>
            </w:tcBorders>
            <w:vAlign w:val="center"/>
          </w:tcPr>
          <w:p w:rsidR="00057A90" w:rsidRDefault="00057A90" w:rsidP="00057A90">
            <w:pPr>
              <w:autoSpaceDE w:val="0"/>
              <w:autoSpaceDN w:val="0"/>
              <w:spacing w:line="240" w:lineRule="exact"/>
            </w:pPr>
            <w:r>
              <w:rPr>
                <w:rFonts w:hint="eastAsia"/>
              </w:rPr>
              <w:t>本　会　議</w:t>
            </w:r>
          </w:p>
        </w:tc>
        <w:tc>
          <w:tcPr>
            <w:tcW w:w="5074" w:type="dxa"/>
            <w:tcBorders>
              <w:top w:val="single" w:sz="4" w:space="0" w:color="auto"/>
              <w:left w:val="nil"/>
              <w:bottom w:val="single" w:sz="4" w:space="0" w:color="auto"/>
              <w:right w:val="single" w:sz="8" w:space="0" w:color="auto"/>
            </w:tcBorders>
            <w:vAlign w:val="center"/>
          </w:tcPr>
          <w:p w:rsidR="00057A90" w:rsidRDefault="00057A90" w:rsidP="00057A90">
            <w:pPr>
              <w:autoSpaceDE w:val="0"/>
              <w:autoSpaceDN w:val="0"/>
              <w:spacing w:line="240" w:lineRule="exact"/>
            </w:pPr>
            <w:r>
              <w:t>一般質問</w:t>
            </w:r>
          </w:p>
        </w:tc>
      </w:tr>
      <w:tr w:rsidR="002E3D92" w:rsidTr="00B208DB">
        <w:trPr>
          <w:trHeight w:val="737"/>
          <w:jc w:val="center"/>
        </w:trPr>
        <w:tc>
          <w:tcPr>
            <w:tcW w:w="1134" w:type="dxa"/>
            <w:tcBorders>
              <w:top w:val="single" w:sz="4" w:space="0" w:color="auto"/>
              <w:left w:val="single" w:sz="8" w:space="0" w:color="auto"/>
              <w:bottom w:val="single" w:sz="4" w:space="0" w:color="auto"/>
            </w:tcBorders>
            <w:vAlign w:val="center"/>
          </w:tcPr>
          <w:p w:rsidR="002E3D92" w:rsidRDefault="002E3D92" w:rsidP="002E3D92">
            <w:pPr>
              <w:autoSpaceDE w:val="0"/>
              <w:autoSpaceDN w:val="0"/>
              <w:spacing w:line="240" w:lineRule="exact"/>
              <w:jc w:val="center"/>
            </w:pPr>
            <w:r>
              <w:rPr>
                <w:rFonts w:hint="eastAsia"/>
              </w:rPr>
              <w:t>３月14日</w:t>
            </w:r>
          </w:p>
        </w:tc>
        <w:tc>
          <w:tcPr>
            <w:tcW w:w="1106" w:type="dxa"/>
            <w:tcBorders>
              <w:top w:val="single" w:sz="4" w:space="0" w:color="auto"/>
              <w:bottom w:val="single" w:sz="4" w:space="0" w:color="auto"/>
            </w:tcBorders>
            <w:vAlign w:val="center"/>
          </w:tcPr>
          <w:p w:rsidR="002E3D92" w:rsidRDefault="002E3D92" w:rsidP="002E3D92">
            <w:pPr>
              <w:autoSpaceDE w:val="0"/>
              <w:autoSpaceDN w:val="0"/>
              <w:spacing w:line="240" w:lineRule="exact"/>
              <w:jc w:val="center"/>
            </w:pPr>
            <w:r>
              <w:t>木</w:t>
            </w:r>
          </w:p>
        </w:tc>
        <w:tc>
          <w:tcPr>
            <w:tcW w:w="2211" w:type="dxa"/>
            <w:tcBorders>
              <w:top w:val="single" w:sz="4" w:space="0" w:color="auto"/>
              <w:bottom w:val="single" w:sz="4" w:space="0" w:color="auto"/>
              <w:right w:val="nil"/>
            </w:tcBorders>
            <w:vAlign w:val="center"/>
          </w:tcPr>
          <w:p w:rsidR="002E3D92" w:rsidRDefault="002E3D92" w:rsidP="002E3D92">
            <w:pPr>
              <w:autoSpaceDE w:val="0"/>
              <w:autoSpaceDN w:val="0"/>
              <w:spacing w:line="240" w:lineRule="exact"/>
            </w:pPr>
            <w:r>
              <w:rPr>
                <w:rFonts w:hint="eastAsia"/>
              </w:rPr>
              <w:t>本　会　議</w:t>
            </w:r>
          </w:p>
        </w:tc>
        <w:tc>
          <w:tcPr>
            <w:tcW w:w="5074" w:type="dxa"/>
            <w:tcBorders>
              <w:top w:val="single" w:sz="4" w:space="0" w:color="auto"/>
              <w:left w:val="nil"/>
              <w:bottom w:val="single" w:sz="4" w:space="0" w:color="auto"/>
              <w:right w:val="single" w:sz="8" w:space="0" w:color="auto"/>
            </w:tcBorders>
            <w:vAlign w:val="center"/>
          </w:tcPr>
          <w:p w:rsidR="002E3D92" w:rsidRDefault="002E3D92" w:rsidP="002E3D92">
            <w:pPr>
              <w:autoSpaceDE w:val="0"/>
              <w:autoSpaceDN w:val="0"/>
              <w:spacing w:line="240" w:lineRule="exact"/>
            </w:pPr>
            <w:r>
              <w:t>一般質問</w:t>
            </w:r>
          </w:p>
        </w:tc>
      </w:tr>
      <w:tr w:rsidR="002E3D92" w:rsidTr="00B208DB">
        <w:trPr>
          <w:trHeight w:val="737"/>
          <w:jc w:val="center"/>
        </w:trPr>
        <w:tc>
          <w:tcPr>
            <w:tcW w:w="1134" w:type="dxa"/>
            <w:tcBorders>
              <w:top w:val="single" w:sz="4" w:space="0" w:color="auto"/>
              <w:left w:val="single" w:sz="8" w:space="0" w:color="auto"/>
              <w:bottom w:val="single" w:sz="8" w:space="0" w:color="auto"/>
            </w:tcBorders>
            <w:vAlign w:val="center"/>
          </w:tcPr>
          <w:p w:rsidR="002E3D92" w:rsidRDefault="002E3D92" w:rsidP="002E3D92">
            <w:pPr>
              <w:autoSpaceDE w:val="0"/>
              <w:autoSpaceDN w:val="0"/>
              <w:spacing w:line="240" w:lineRule="exact"/>
              <w:jc w:val="center"/>
            </w:pPr>
            <w:r>
              <w:rPr>
                <w:rFonts w:hint="eastAsia"/>
              </w:rPr>
              <w:t>３月15日</w:t>
            </w:r>
          </w:p>
        </w:tc>
        <w:tc>
          <w:tcPr>
            <w:tcW w:w="1106" w:type="dxa"/>
            <w:tcBorders>
              <w:top w:val="single" w:sz="4" w:space="0" w:color="auto"/>
              <w:bottom w:val="single" w:sz="8" w:space="0" w:color="auto"/>
            </w:tcBorders>
            <w:vAlign w:val="center"/>
          </w:tcPr>
          <w:p w:rsidR="002E3D92" w:rsidRDefault="002E3D92" w:rsidP="002E3D92">
            <w:pPr>
              <w:autoSpaceDE w:val="0"/>
              <w:autoSpaceDN w:val="0"/>
              <w:spacing w:line="240" w:lineRule="exact"/>
              <w:jc w:val="center"/>
            </w:pPr>
            <w:r>
              <w:rPr>
                <w:rFonts w:hint="eastAsia"/>
              </w:rPr>
              <w:t>金</w:t>
            </w:r>
          </w:p>
        </w:tc>
        <w:tc>
          <w:tcPr>
            <w:tcW w:w="2211" w:type="dxa"/>
            <w:tcBorders>
              <w:top w:val="single" w:sz="4" w:space="0" w:color="auto"/>
              <w:bottom w:val="single" w:sz="8" w:space="0" w:color="auto"/>
              <w:right w:val="nil"/>
            </w:tcBorders>
            <w:vAlign w:val="center"/>
          </w:tcPr>
          <w:p w:rsidR="002E3D92" w:rsidRDefault="002E3D92" w:rsidP="002E3D92">
            <w:pPr>
              <w:autoSpaceDE w:val="0"/>
              <w:autoSpaceDN w:val="0"/>
              <w:spacing w:line="240" w:lineRule="exact"/>
            </w:pPr>
            <w:r>
              <w:t>本　会　議</w:t>
            </w:r>
          </w:p>
        </w:tc>
        <w:tc>
          <w:tcPr>
            <w:tcW w:w="5074" w:type="dxa"/>
            <w:tcBorders>
              <w:top w:val="single" w:sz="4" w:space="0" w:color="auto"/>
              <w:left w:val="nil"/>
              <w:bottom w:val="single" w:sz="8" w:space="0" w:color="auto"/>
              <w:right w:val="single" w:sz="8" w:space="0" w:color="auto"/>
            </w:tcBorders>
            <w:vAlign w:val="center"/>
          </w:tcPr>
          <w:p w:rsidR="002E3D92" w:rsidRDefault="002E3D92" w:rsidP="002E3D92">
            <w:pPr>
              <w:autoSpaceDE w:val="0"/>
              <w:autoSpaceDN w:val="0"/>
              <w:spacing w:line="240" w:lineRule="exact"/>
            </w:pPr>
            <w:r>
              <w:rPr>
                <w:rFonts w:hint="eastAsia"/>
              </w:rPr>
              <w:t>議案審議・採決・委員長報告</w:t>
            </w:r>
          </w:p>
        </w:tc>
      </w:tr>
    </w:tbl>
    <w:p w:rsidR="00085BE5" w:rsidRDefault="00085BE5" w:rsidP="00055AFB">
      <w:pPr>
        <w:widowControl/>
        <w:autoSpaceDE w:val="0"/>
        <w:autoSpaceDN w:val="0"/>
        <w:spacing w:line="240" w:lineRule="exact"/>
        <w:jc w:val="left"/>
      </w:pPr>
      <w:r>
        <w:rPr>
          <w:rFonts w:hint="eastAsia"/>
        </w:rPr>
        <w:br w:type="page"/>
      </w:r>
    </w:p>
    <w:p w:rsidR="00085BE5" w:rsidRPr="00085BE5" w:rsidRDefault="00085BE5" w:rsidP="00055AFB">
      <w:pPr>
        <w:autoSpaceDE w:val="0"/>
        <w:autoSpaceDN w:val="0"/>
        <w:jc w:val="center"/>
        <w:rPr>
          <w:sz w:val="28"/>
          <w:szCs w:val="28"/>
        </w:rPr>
      </w:pPr>
      <w:r w:rsidRPr="00085BE5">
        <w:rPr>
          <w:rFonts w:hint="eastAsia"/>
          <w:spacing w:val="250"/>
          <w:sz w:val="28"/>
          <w:szCs w:val="28"/>
        </w:rPr>
        <w:lastRenderedPageBreak/>
        <w:t>議決の結</w:t>
      </w:r>
      <w:r w:rsidRPr="00085BE5">
        <w:rPr>
          <w:rFonts w:hint="eastAsia"/>
          <w:sz w:val="28"/>
          <w:szCs w:val="28"/>
        </w:rPr>
        <w:t>果</w:t>
      </w:r>
    </w:p>
    <w:p w:rsidR="00085BE5" w:rsidRDefault="00085BE5" w:rsidP="00055AFB">
      <w:pPr>
        <w:autoSpaceDE w:val="0"/>
        <w:autoSpaceDN w:val="0"/>
      </w:pPr>
    </w:p>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531"/>
        <w:gridCol w:w="4626"/>
        <w:gridCol w:w="1134"/>
        <w:gridCol w:w="1134"/>
        <w:gridCol w:w="1100"/>
      </w:tblGrid>
      <w:tr w:rsidR="003020F5" w:rsidTr="003020F5">
        <w:trPr>
          <w:trHeight w:hRule="exact" w:val="510"/>
          <w:jc w:val="center"/>
        </w:trPr>
        <w:tc>
          <w:tcPr>
            <w:tcW w:w="1531" w:type="dxa"/>
            <w:vAlign w:val="center"/>
          </w:tcPr>
          <w:p w:rsidR="003020F5" w:rsidRPr="000B6D87" w:rsidRDefault="003020F5" w:rsidP="00055AFB">
            <w:pPr>
              <w:autoSpaceDE w:val="0"/>
              <w:autoSpaceDN w:val="0"/>
              <w:jc w:val="center"/>
            </w:pPr>
            <w:r w:rsidRPr="000B6D87">
              <w:rPr>
                <w:rFonts w:hint="eastAsia"/>
              </w:rPr>
              <w:t>議案番号</w:t>
            </w:r>
          </w:p>
        </w:tc>
        <w:tc>
          <w:tcPr>
            <w:tcW w:w="4626" w:type="dxa"/>
            <w:vAlign w:val="center"/>
          </w:tcPr>
          <w:p w:rsidR="003020F5" w:rsidRPr="000B6D87" w:rsidRDefault="003020F5" w:rsidP="00055AFB">
            <w:pPr>
              <w:autoSpaceDE w:val="0"/>
              <w:autoSpaceDN w:val="0"/>
              <w:jc w:val="center"/>
            </w:pPr>
            <w:r w:rsidRPr="000B6D87">
              <w:rPr>
                <w:rFonts w:hint="eastAsia"/>
              </w:rPr>
              <w:t>件　　　　　名</w:t>
            </w:r>
          </w:p>
        </w:tc>
        <w:tc>
          <w:tcPr>
            <w:tcW w:w="1134" w:type="dxa"/>
            <w:vAlign w:val="center"/>
          </w:tcPr>
          <w:p w:rsidR="003020F5" w:rsidRPr="000B6D87" w:rsidRDefault="003020F5" w:rsidP="00055AFB">
            <w:pPr>
              <w:autoSpaceDE w:val="0"/>
              <w:autoSpaceDN w:val="0"/>
              <w:jc w:val="center"/>
            </w:pPr>
            <w:r w:rsidRPr="000B6D87">
              <w:rPr>
                <w:rFonts w:hint="eastAsia"/>
              </w:rPr>
              <w:t>開会日</w:t>
            </w:r>
          </w:p>
        </w:tc>
        <w:tc>
          <w:tcPr>
            <w:tcW w:w="1134" w:type="dxa"/>
            <w:vAlign w:val="center"/>
          </w:tcPr>
          <w:p w:rsidR="003020F5" w:rsidRPr="000B6D87" w:rsidRDefault="003020F5" w:rsidP="00055AFB">
            <w:pPr>
              <w:autoSpaceDE w:val="0"/>
              <w:autoSpaceDN w:val="0"/>
              <w:jc w:val="center"/>
            </w:pPr>
            <w:r w:rsidRPr="000B6D87">
              <w:rPr>
                <w:rFonts w:hint="eastAsia"/>
              </w:rPr>
              <w:t>議決月日</w:t>
            </w:r>
          </w:p>
        </w:tc>
        <w:tc>
          <w:tcPr>
            <w:tcW w:w="1100" w:type="dxa"/>
            <w:vAlign w:val="center"/>
          </w:tcPr>
          <w:p w:rsidR="003020F5" w:rsidRDefault="003020F5" w:rsidP="00055AFB">
            <w:pPr>
              <w:autoSpaceDE w:val="0"/>
              <w:autoSpaceDN w:val="0"/>
              <w:jc w:val="center"/>
            </w:pPr>
            <w:r w:rsidRPr="000B6D87">
              <w:rPr>
                <w:rFonts w:hint="eastAsia"/>
              </w:rPr>
              <w:t>結</w:t>
            </w:r>
            <w:r>
              <w:rPr>
                <w:rFonts w:hint="eastAsia"/>
              </w:rPr>
              <w:t xml:space="preserve">　</w:t>
            </w:r>
            <w:r w:rsidRPr="000B6D87">
              <w:rPr>
                <w:rFonts w:hint="eastAsia"/>
              </w:rPr>
              <w:t>果</w:t>
            </w:r>
          </w:p>
        </w:tc>
      </w:tr>
      <w:tr w:rsidR="00643F61" w:rsidTr="00057A90">
        <w:trPr>
          <w:trHeight w:val="851"/>
          <w:jc w:val="center"/>
        </w:trPr>
        <w:tc>
          <w:tcPr>
            <w:tcW w:w="1531" w:type="dxa"/>
            <w:vAlign w:val="center"/>
          </w:tcPr>
          <w:p w:rsidR="00643F61" w:rsidRDefault="00643F61" w:rsidP="00055AFB">
            <w:pPr>
              <w:autoSpaceDE w:val="0"/>
              <w:autoSpaceDN w:val="0"/>
              <w:jc w:val="distribute"/>
            </w:pPr>
            <w:r>
              <w:rPr>
                <w:rFonts w:hint="eastAsia"/>
              </w:rPr>
              <w:t>報告第</w:t>
            </w:r>
            <w:r w:rsidR="003D2B37">
              <w:rPr>
                <w:rFonts w:hint="eastAsia"/>
              </w:rPr>
              <w:t>１</w:t>
            </w:r>
            <w:r>
              <w:rPr>
                <w:rFonts w:hint="eastAsia"/>
              </w:rPr>
              <w:t>号</w:t>
            </w:r>
          </w:p>
        </w:tc>
        <w:tc>
          <w:tcPr>
            <w:tcW w:w="4626" w:type="dxa"/>
            <w:vAlign w:val="center"/>
          </w:tcPr>
          <w:p w:rsidR="00643F61" w:rsidRDefault="00057A90" w:rsidP="00057A90">
            <w:pPr>
              <w:autoSpaceDE w:val="0"/>
              <w:autoSpaceDN w:val="0"/>
            </w:pPr>
            <w:r w:rsidRPr="00057A90">
              <w:rPr>
                <w:rFonts w:hint="eastAsia"/>
              </w:rPr>
              <w:t>令和６年度沖縄県町村土地開発公社事業計画について</w:t>
            </w:r>
          </w:p>
        </w:tc>
        <w:tc>
          <w:tcPr>
            <w:tcW w:w="1134" w:type="dxa"/>
            <w:vAlign w:val="center"/>
          </w:tcPr>
          <w:p w:rsidR="00643F61" w:rsidRDefault="00643F61" w:rsidP="00055AFB">
            <w:pPr>
              <w:autoSpaceDE w:val="0"/>
              <w:autoSpaceDN w:val="0"/>
              <w:jc w:val="center"/>
            </w:pPr>
            <w:r>
              <w:rPr>
                <w:rFonts w:hint="eastAsia"/>
              </w:rPr>
              <w:t>令和</w:t>
            </w:r>
            <w:r w:rsidR="00057A90">
              <w:rPr>
                <w:rFonts w:hint="eastAsia"/>
              </w:rPr>
              <w:t>６</w:t>
            </w:r>
            <w:r>
              <w:rPr>
                <w:rFonts w:hint="eastAsia"/>
              </w:rPr>
              <w:t>年</w:t>
            </w:r>
          </w:p>
          <w:p w:rsidR="00643F61" w:rsidRDefault="003D2B37" w:rsidP="00055AFB">
            <w:pPr>
              <w:autoSpaceDE w:val="0"/>
              <w:autoSpaceDN w:val="0"/>
              <w:jc w:val="center"/>
            </w:pPr>
            <w:r>
              <w:rPr>
                <w:rFonts w:hint="eastAsia"/>
              </w:rPr>
              <w:t>３</w:t>
            </w:r>
            <w:r w:rsidR="00643F61">
              <w:rPr>
                <w:rFonts w:hint="eastAsia"/>
              </w:rPr>
              <w:t>月</w:t>
            </w:r>
            <w:r w:rsidR="00057A90">
              <w:rPr>
                <w:rFonts w:hint="eastAsia"/>
              </w:rPr>
              <w:t>７</w:t>
            </w:r>
            <w:r w:rsidR="00643F61">
              <w:rPr>
                <w:rFonts w:hint="eastAsia"/>
              </w:rPr>
              <w:t>日</w:t>
            </w:r>
          </w:p>
        </w:tc>
        <w:tc>
          <w:tcPr>
            <w:tcW w:w="1134" w:type="dxa"/>
            <w:vAlign w:val="center"/>
          </w:tcPr>
          <w:p w:rsidR="00643F61" w:rsidRDefault="00643F61" w:rsidP="00055AFB">
            <w:pPr>
              <w:autoSpaceDE w:val="0"/>
              <w:autoSpaceDN w:val="0"/>
              <w:jc w:val="center"/>
            </w:pPr>
            <w:r>
              <w:rPr>
                <w:rFonts w:hint="eastAsia"/>
              </w:rPr>
              <w:t>令和</w:t>
            </w:r>
            <w:r w:rsidR="00057A90">
              <w:rPr>
                <w:rFonts w:hint="eastAsia"/>
              </w:rPr>
              <w:t>６</w:t>
            </w:r>
            <w:r>
              <w:rPr>
                <w:rFonts w:hint="eastAsia"/>
              </w:rPr>
              <w:t>年</w:t>
            </w:r>
          </w:p>
          <w:p w:rsidR="00643F61" w:rsidRDefault="003D2B37" w:rsidP="00055AFB">
            <w:pPr>
              <w:autoSpaceDE w:val="0"/>
              <w:autoSpaceDN w:val="0"/>
              <w:jc w:val="center"/>
            </w:pPr>
            <w:r>
              <w:rPr>
                <w:rFonts w:hint="eastAsia"/>
              </w:rPr>
              <w:t>３</w:t>
            </w:r>
            <w:r w:rsidR="00643F61">
              <w:rPr>
                <w:rFonts w:hint="eastAsia"/>
              </w:rPr>
              <w:t>月</w:t>
            </w:r>
            <w:r w:rsidR="00057A90">
              <w:rPr>
                <w:rFonts w:hint="eastAsia"/>
              </w:rPr>
              <w:t>７</w:t>
            </w:r>
            <w:r w:rsidR="00643F61">
              <w:rPr>
                <w:rFonts w:hint="eastAsia"/>
              </w:rPr>
              <w:t>日</w:t>
            </w:r>
          </w:p>
        </w:tc>
        <w:tc>
          <w:tcPr>
            <w:tcW w:w="1100" w:type="dxa"/>
            <w:vAlign w:val="center"/>
          </w:tcPr>
          <w:p w:rsidR="00643F61" w:rsidRDefault="00643F61" w:rsidP="00055AFB">
            <w:pPr>
              <w:autoSpaceDE w:val="0"/>
              <w:autoSpaceDN w:val="0"/>
              <w:jc w:val="center"/>
            </w:pPr>
            <w:r>
              <w:rPr>
                <w:rFonts w:hint="eastAsia"/>
              </w:rPr>
              <w:t>報　　告</w:t>
            </w:r>
          </w:p>
        </w:tc>
      </w:tr>
      <w:tr w:rsidR="002E3D92" w:rsidTr="00057A90">
        <w:trPr>
          <w:trHeight w:val="851"/>
          <w:jc w:val="center"/>
        </w:trPr>
        <w:tc>
          <w:tcPr>
            <w:tcW w:w="1531" w:type="dxa"/>
            <w:vAlign w:val="center"/>
          </w:tcPr>
          <w:p w:rsidR="002E3D92" w:rsidRDefault="002E3D92" w:rsidP="002E3D92">
            <w:pPr>
              <w:autoSpaceDE w:val="0"/>
              <w:autoSpaceDN w:val="0"/>
              <w:jc w:val="distribute"/>
            </w:pPr>
            <w:r>
              <w:rPr>
                <w:rFonts w:hint="eastAsia"/>
              </w:rPr>
              <w:t>報告第２号</w:t>
            </w:r>
          </w:p>
        </w:tc>
        <w:tc>
          <w:tcPr>
            <w:tcW w:w="4626" w:type="dxa"/>
            <w:vAlign w:val="center"/>
          </w:tcPr>
          <w:p w:rsidR="002E3D92" w:rsidRDefault="002E3D92" w:rsidP="002E3D92">
            <w:pPr>
              <w:autoSpaceDE w:val="0"/>
              <w:autoSpaceDN w:val="0"/>
            </w:pPr>
            <w:r w:rsidRPr="00057A90">
              <w:rPr>
                <w:rFonts w:hint="eastAsia"/>
              </w:rPr>
              <w:t>専決処分の報告について〈具志堅地区畑地かいがい施設工事（３工区）〉</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３月７日</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３月７日</w:t>
            </w:r>
          </w:p>
        </w:tc>
        <w:tc>
          <w:tcPr>
            <w:tcW w:w="1100" w:type="dxa"/>
            <w:vAlign w:val="center"/>
          </w:tcPr>
          <w:p w:rsidR="002E3D92" w:rsidRDefault="002E3D92" w:rsidP="002E3D92">
            <w:pPr>
              <w:autoSpaceDE w:val="0"/>
              <w:autoSpaceDN w:val="0"/>
              <w:jc w:val="center"/>
            </w:pPr>
            <w:r>
              <w:rPr>
                <w:rFonts w:hint="eastAsia"/>
              </w:rPr>
              <w:t>報　　告</w:t>
            </w:r>
          </w:p>
        </w:tc>
      </w:tr>
      <w:tr w:rsidR="002E3D92" w:rsidTr="00057A90">
        <w:trPr>
          <w:trHeight w:val="851"/>
          <w:jc w:val="center"/>
        </w:trPr>
        <w:tc>
          <w:tcPr>
            <w:tcW w:w="1531" w:type="dxa"/>
            <w:vAlign w:val="center"/>
          </w:tcPr>
          <w:p w:rsidR="002E3D92" w:rsidRDefault="002E3D92" w:rsidP="002E3D92">
            <w:pPr>
              <w:autoSpaceDE w:val="0"/>
              <w:autoSpaceDN w:val="0"/>
              <w:jc w:val="distribute"/>
            </w:pPr>
            <w:r>
              <w:t>議案第</w:t>
            </w:r>
            <w:r>
              <w:rPr>
                <w:rFonts w:hint="eastAsia"/>
              </w:rPr>
              <w:t>６</w:t>
            </w:r>
            <w:r>
              <w:t>号</w:t>
            </w:r>
          </w:p>
        </w:tc>
        <w:tc>
          <w:tcPr>
            <w:tcW w:w="4626" w:type="dxa"/>
            <w:vAlign w:val="center"/>
          </w:tcPr>
          <w:p w:rsidR="002E3D92" w:rsidRPr="00147590" w:rsidRDefault="002E3D92" w:rsidP="002E3D92">
            <w:r w:rsidRPr="00147590">
              <w:rPr>
                <w:rFonts w:hint="eastAsia"/>
              </w:rPr>
              <w:t>本部町課設置条例の一部を改正する条例の制定について</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３月７日</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３月1</w:t>
            </w:r>
            <w:r>
              <w:t>5</w:t>
            </w:r>
            <w:r>
              <w:rPr>
                <w:rFonts w:hint="eastAsia"/>
              </w:rPr>
              <w:t>日</w:t>
            </w:r>
          </w:p>
        </w:tc>
        <w:tc>
          <w:tcPr>
            <w:tcW w:w="1100" w:type="dxa"/>
            <w:vAlign w:val="center"/>
          </w:tcPr>
          <w:p w:rsidR="002E3D92" w:rsidRDefault="002E3D92" w:rsidP="002E3D92">
            <w:pPr>
              <w:autoSpaceDE w:val="0"/>
              <w:autoSpaceDN w:val="0"/>
              <w:jc w:val="center"/>
            </w:pPr>
            <w:r>
              <w:rPr>
                <w:rFonts w:hint="eastAsia"/>
              </w:rPr>
              <w:t>原案可決</w:t>
            </w:r>
          </w:p>
        </w:tc>
      </w:tr>
      <w:tr w:rsidR="002E3D92" w:rsidTr="00057A90">
        <w:trPr>
          <w:trHeight w:val="851"/>
          <w:jc w:val="center"/>
        </w:trPr>
        <w:tc>
          <w:tcPr>
            <w:tcW w:w="1531" w:type="dxa"/>
            <w:vAlign w:val="center"/>
          </w:tcPr>
          <w:p w:rsidR="002E3D92" w:rsidRDefault="002E3D92" w:rsidP="002E3D92">
            <w:pPr>
              <w:autoSpaceDE w:val="0"/>
              <w:autoSpaceDN w:val="0"/>
              <w:jc w:val="distribute"/>
            </w:pPr>
            <w:r>
              <w:t>議案第</w:t>
            </w:r>
            <w:r>
              <w:rPr>
                <w:rFonts w:hint="eastAsia"/>
              </w:rPr>
              <w:t>７</w:t>
            </w:r>
            <w:r>
              <w:t>号</w:t>
            </w:r>
          </w:p>
        </w:tc>
        <w:tc>
          <w:tcPr>
            <w:tcW w:w="4626" w:type="dxa"/>
            <w:vAlign w:val="center"/>
          </w:tcPr>
          <w:p w:rsidR="002E3D92" w:rsidRPr="00147590" w:rsidRDefault="002E3D92" w:rsidP="002E3D92">
            <w:r w:rsidRPr="00147590">
              <w:rPr>
                <w:rFonts w:hint="eastAsia"/>
              </w:rPr>
              <w:t>本部町職員定数の一部を改正する条例の制定について</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３月７日</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３月1</w:t>
            </w:r>
            <w:r>
              <w:t>5</w:t>
            </w:r>
            <w:r>
              <w:rPr>
                <w:rFonts w:hint="eastAsia"/>
              </w:rPr>
              <w:t>日</w:t>
            </w:r>
          </w:p>
        </w:tc>
        <w:tc>
          <w:tcPr>
            <w:tcW w:w="1100" w:type="dxa"/>
            <w:vAlign w:val="center"/>
          </w:tcPr>
          <w:p w:rsidR="002E3D92" w:rsidRDefault="002E3D92" w:rsidP="002E3D92">
            <w:pPr>
              <w:autoSpaceDE w:val="0"/>
              <w:autoSpaceDN w:val="0"/>
              <w:jc w:val="center"/>
            </w:pPr>
            <w:r>
              <w:rPr>
                <w:rFonts w:hint="eastAsia"/>
              </w:rPr>
              <w:t>原案可決</w:t>
            </w:r>
          </w:p>
        </w:tc>
      </w:tr>
      <w:tr w:rsidR="002E3D92" w:rsidTr="00057A90">
        <w:trPr>
          <w:trHeight w:val="851"/>
          <w:jc w:val="center"/>
        </w:trPr>
        <w:tc>
          <w:tcPr>
            <w:tcW w:w="1531" w:type="dxa"/>
            <w:vAlign w:val="center"/>
          </w:tcPr>
          <w:p w:rsidR="002E3D92" w:rsidRDefault="002E3D92" w:rsidP="002E3D92">
            <w:pPr>
              <w:autoSpaceDE w:val="0"/>
              <w:autoSpaceDN w:val="0"/>
              <w:jc w:val="distribute"/>
            </w:pPr>
            <w:r>
              <w:t>議案第</w:t>
            </w:r>
            <w:r>
              <w:rPr>
                <w:rFonts w:hint="eastAsia"/>
              </w:rPr>
              <w:t>８</w:t>
            </w:r>
            <w:r>
              <w:t>号</w:t>
            </w:r>
          </w:p>
        </w:tc>
        <w:tc>
          <w:tcPr>
            <w:tcW w:w="4626" w:type="dxa"/>
            <w:vAlign w:val="center"/>
          </w:tcPr>
          <w:p w:rsidR="002E3D92" w:rsidRPr="00147590" w:rsidRDefault="002E3D92" w:rsidP="002E3D92">
            <w:r w:rsidRPr="00147590">
              <w:rPr>
                <w:rFonts w:hint="eastAsia"/>
              </w:rPr>
              <w:t>本部町下水道事業の設置等に関する条例の一部を改正する条例の制定について</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３月７日</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３月1</w:t>
            </w:r>
            <w:r>
              <w:t>5</w:t>
            </w:r>
            <w:r>
              <w:rPr>
                <w:rFonts w:hint="eastAsia"/>
              </w:rPr>
              <w:t>日</w:t>
            </w:r>
          </w:p>
        </w:tc>
        <w:tc>
          <w:tcPr>
            <w:tcW w:w="1100" w:type="dxa"/>
            <w:vAlign w:val="center"/>
          </w:tcPr>
          <w:p w:rsidR="002E3D92" w:rsidRDefault="002E3D92" w:rsidP="002E3D92">
            <w:pPr>
              <w:autoSpaceDE w:val="0"/>
              <w:autoSpaceDN w:val="0"/>
              <w:jc w:val="center"/>
            </w:pPr>
            <w:r>
              <w:rPr>
                <w:rFonts w:hint="eastAsia"/>
              </w:rPr>
              <w:t>原案可決</w:t>
            </w:r>
          </w:p>
        </w:tc>
      </w:tr>
      <w:tr w:rsidR="002E3D92" w:rsidTr="00057A90">
        <w:trPr>
          <w:trHeight w:val="851"/>
          <w:jc w:val="center"/>
        </w:trPr>
        <w:tc>
          <w:tcPr>
            <w:tcW w:w="1531" w:type="dxa"/>
            <w:vAlign w:val="center"/>
          </w:tcPr>
          <w:p w:rsidR="002E3D92" w:rsidRDefault="002E3D92" w:rsidP="002E3D92">
            <w:pPr>
              <w:autoSpaceDE w:val="0"/>
              <w:autoSpaceDN w:val="0"/>
              <w:jc w:val="distribute"/>
            </w:pPr>
            <w:r>
              <w:t>議案第</w:t>
            </w:r>
            <w:r>
              <w:rPr>
                <w:rFonts w:hint="eastAsia"/>
              </w:rPr>
              <w:t>９</w:t>
            </w:r>
            <w:r>
              <w:t>号</w:t>
            </w:r>
          </w:p>
        </w:tc>
        <w:tc>
          <w:tcPr>
            <w:tcW w:w="4626" w:type="dxa"/>
            <w:vAlign w:val="center"/>
          </w:tcPr>
          <w:p w:rsidR="002E3D92" w:rsidRPr="00147590" w:rsidRDefault="002E3D92" w:rsidP="002E3D92">
            <w:r w:rsidRPr="00147590">
              <w:rPr>
                <w:rFonts w:hint="eastAsia"/>
              </w:rPr>
              <w:t>本部町国民健康保険財政調整基金条例の制定について</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３月７日</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３月1</w:t>
            </w:r>
            <w:r>
              <w:t>5</w:t>
            </w:r>
            <w:r>
              <w:rPr>
                <w:rFonts w:hint="eastAsia"/>
              </w:rPr>
              <w:t>日</w:t>
            </w:r>
          </w:p>
        </w:tc>
        <w:tc>
          <w:tcPr>
            <w:tcW w:w="1100" w:type="dxa"/>
            <w:vAlign w:val="center"/>
          </w:tcPr>
          <w:p w:rsidR="002E3D92" w:rsidRDefault="002E3D92" w:rsidP="002E3D92">
            <w:pPr>
              <w:autoSpaceDE w:val="0"/>
              <w:autoSpaceDN w:val="0"/>
              <w:jc w:val="center"/>
            </w:pPr>
            <w:r>
              <w:rPr>
                <w:rFonts w:hint="eastAsia"/>
              </w:rPr>
              <w:t>原案可決</w:t>
            </w:r>
          </w:p>
        </w:tc>
      </w:tr>
      <w:tr w:rsidR="002E3D92" w:rsidTr="00057A90">
        <w:trPr>
          <w:trHeight w:val="851"/>
          <w:jc w:val="center"/>
        </w:trPr>
        <w:tc>
          <w:tcPr>
            <w:tcW w:w="1531" w:type="dxa"/>
            <w:vAlign w:val="center"/>
          </w:tcPr>
          <w:p w:rsidR="002E3D92" w:rsidRDefault="002E3D92" w:rsidP="002E3D92">
            <w:pPr>
              <w:autoSpaceDE w:val="0"/>
              <w:autoSpaceDN w:val="0"/>
              <w:jc w:val="distribute"/>
            </w:pPr>
            <w:r>
              <w:t>議案第</w:t>
            </w:r>
            <w:r>
              <w:rPr>
                <w:rFonts w:hint="eastAsia"/>
              </w:rPr>
              <w:t>10</w:t>
            </w:r>
            <w:r>
              <w:t>号</w:t>
            </w:r>
          </w:p>
        </w:tc>
        <w:tc>
          <w:tcPr>
            <w:tcW w:w="4626" w:type="dxa"/>
            <w:vAlign w:val="center"/>
          </w:tcPr>
          <w:p w:rsidR="002E3D92" w:rsidRDefault="002E3D92" w:rsidP="002E3D92">
            <w:r w:rsidRPr="00147590">
              <w:rPr>
                <w:rFonts w:hint="eastAsia"/>
              </w:rPr>
              <w:t>特別職の職員で非常勤のものの報酬及び費用弁償に関する条例の一部を改正する条例の制定について</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３月７日</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３月1</w:t>
            </w:r>
            <w:r>
              <w:t>5</w:t>
            </w:r>
            <w:r>
              <w:rPr>
                <w:rFonts w:hint="eastAsia"/>
              </w:rPr>
              <w:t>日</w:t>
            </w:r>
          </w:p>
        </w:tc>
        <w:tc>
          <w:tcPr>
            <w:tcW w:w="1100" w:type="dxa"/>
            <w:vAlign w:val="center"/>
          </w:tcPr>
          <w:p w:rsidR="002E3D92" w:rsidRDefault="002E3D92" w:rsidP="002E3D92">
            <w:pPr>
              <w:autoSpaceDE w:val="0"/>
              <w:autoSpaceDN w:val="0"/>
              <w:jc w:val="center"/>
            </w:pPr>
            <w:r>
              <w:rPr>
                <w:rFonts w:hint="eastAsia"/>
              </w:rPr>
              <w:t>原案可決</w:t>
            </w:r>
          </w:p>
        </w:tc>
      </w:tr>
      <w:tr w:rsidR="002E3D92" w:rsidTr="00057A90">
        <w:trPr>
          <w:trHeight w:val="851"/>
          <w:jc w:val="center"/>
        </w:trPr>
        <w:tc>
          <w:tcPr>
            <w:tcW w:w="1531" w:type="dxa"/>
            <w:vAlign w:val="center"/>
          </w:tcPr>
          <w:p w:rsidR="002E3D92" w:rsidRDefault="002E3D92" w:rsidP="002E3D92">
            <w:pPr>
              <w:autoSpaceDE w:val="0"/>
              <w:autoSpaceDN w:val="0"/>
              <w:jc w:val="distribute"/>
            </w:pPr>
            <w:r>
              <w:t>議案第</w:t>
            </w:r>
            <w:r>
              <w:rPr>
                <w:rFonts w:hint="eastAsia"/>
              </w:rPr>
              <w:t>1</w:t>
            </w:r>
            <w:r>
              <w:t>1号</w:t>
            </w:r>
          </w:p>
        </w:tc>
        <w:tc>
          <w:tcPr>
            <w:tcW w:w="4626" w:type="dxa"/>
            <w:vAlign w:val="center"/>
          </w:tcPr>
          <w:p w:rsidR="002E3D92" w:rsidRPr="00771CF6" w:rsidRDefault="002E3D92" w:rsidP="002E3D92">
            <w:r w:rsidRPr="00771CF6">
              <w:rPr>
                <w:rFonts w:hint="eastAsia"/>
              </w:rPr>
              <w:t>令和５年度本部町一般会計補正予算について</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３月７日</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３月1</w:t>
            </w:r>
            <w:r>
              <w:t>5</w:t>
            </w:r>
            <w:r>
              <w:rPr>
                <w:rFonts w:hint="eastAsia"/>
              </w:rPr>
              <w:t>日</w:t>
            </w:r>
          </w:p>
        </w:tc>
        <w:tc>
          <w:tcPr>
            <w:tcW w:w="1100" w:type="dxa"/>
            <w:vAlign w:val="center"/>
          </w:tcPr>
          <w:p w:rsidR="002E3D92" w:rsidRDefault="002E3D92" w:rsidP="002E3D92">
            <w:pPr>
              <w:autoSpaceDE w:val="0"/>
              <w:autoSpaceDN w:val="0"/>
              <w:jc w:val="center"/>
            </w:pPr>
            <w:r>
              <w:rPr>
                <w:rFonts w:hint="eastAsia"/>
              </w:rPr>
              <w:t>原案可決</w:t>
            </w:r>
          </w:p>
        </w:tc>
      </w:tr>
      <w:tr w:rsidR="002E3D92" w:rsidTr="00057A90">
        <w:trPr>
          <w:trHeight w:val="851"/>
          <w:jc w:val="center"/>
        </w:trPr>
        <w:tc>
          <w:tcPr>
            <w:tcW w:w="1531" w:type="dxa"/>
            <w:vAlign w:val="center"/>
          </w:tcPr>
          <w:p w:rsidR="002E3D92" w:rsidRDefault="002E3D92" w:rsidP="002E3D92">
            <w:pPr>
              <w:autoSpaceDE w:val="0"/>
              <w:autoSpaceDN w:val="0"/>
              <w:jc w:val="distribute"/>
            </w:pPr>
            <w:r>
              <w:t>議案第</w:t>
            </w:r>
            <w:r>
              <w:rPr>
                <w:rFonts w:hint="eastAsia"/>
              </w:rPr>
              <w:t>1</w:t>
            </w:r>
            <w:r>
              <w:t>2号</w:t>
            </w:r>
          </w:p>
        </w:tc>
        <w:tc>
          <w:tcPr>
            <w:tcW w:w="4626" w:type="dxa"/>
            <w:vAlign w:val="center"/>
          </w:tcPr>
          <w:p w:rsidR="002E3D92" w:rsidRPr="00771CF6" w:rsidRDefault="002E3D92" w:rsidP="002E3D92">
            <w:r w:rsidRPr="00771CF6">
              <w:rPr>
                <w:rFonts w:hint="eastAsia"/>
              </w:rPr>
              <w:t>令和５年度本部町国民健康保険特別会計補正予算について</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３月７日</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３月1</w:t>
            </w:r>
            <w:r>
              <w:t>5</w:t>
            </w:r>
            <w:r>
              <w:rPr>
                <w:rFonts w:hint="eastAsia"/>
              </w:rPr>
              <w:t>日</w:t>
            </w:r>
          </w:p>
        </w:tc>
        <w:tc>
          <w:tcPr>
            <w:tcW w:w="1100" w:type="dxa"/>
            <w:vAlign w:val="center"/>
          </w:tcPr>
          <w:p w:rsidR="002E3D92" w:rsidRDefault="002E3D92" w:rsidP="002E3D92">
            <w:pPr>
              <w:autoSpaceDE w:val="0"/>
              <w:autoSpaceDN w:val="0"/>
              <w:jc w:val="center"/>
            </w:pPr>
            <w:r>
              <w:rPr>
                <w:rFonts w:hint="eastAsia"/>
              </w:rPr>
              <w:t>原案可決</w:t>
            </w:r>
          </w:p>
        </w:tc>
      </w:tr>
      <w:tr w:rsidR="002E3D92" w:rsidTr="00057A90">
        <w:trPr>
          <w:trHeight w:val="851"/>
          <w:jc w:val="center"/>
        </w:trPr>
        <w:tc>
          <w:tcPr>
            <w:tcW w:w="1531" w:type="dxa"/>
            <w:vAlign w:val="center"/>
          </w:tcPr>
          <w:p w:rsidR="002E3D92" w:rsidRDefault="002E3D92" w:rsidP="002E3D92">
            <w:pPr>
              <w:autoSpaceDE w:val="0"/>
              <w:autoSpaceDN w:val="0"/>
              <w:jc w:val="distribute"/>
            </w:pPr>
            <w:r>
              <w:t>議案第</w:t>
            </w:r>
            <w:r>
              <w:rPr>
                <w:rFonts w:hint="eastAsia"/>
              </w:rPr>
              <w:t>1</w:t>
            </w:r>
            <w:r>
              <w:t>3号</w:t>
            </w:r>
          </w:p>
        </w:tc>
        <w:tc>
          <w:tcPr>
            <w:tcW w:w="4626" w:type="dxa"/>
            <w:vAlign w:val="center"/>
          </w:tcPr>
          <w:p w:rsidR="002E3D92" w:rsidRPr="00771CF6" w:rsidRDefault="002E3D92" w:rsidP="002E3D92">
            <w:r w:rsidRPr="00771CF6">
              <w:rPr>
                <w:rFonts w:hint="eastAsia"/>
              </w:rPr>
              <w:t>令和５年度本部町後期高齢者医療特別会計補正予算について</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３月７日</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３月1</w:t>
            </w:r>
            <w:r>
              <w:t>5</w:t>
            </w:r>
            <w:r>
              <w:rPr>
                <w:rFonts w:hint="eastAsia"/>
              </w:rPr>
              <w:t>日</w:t>
            </w:r>
          </w:p>
        </w:tc>
        <w:tc>
          <w:tcPr>
            <w:tcW w:w="1100" w:type="dxa"/>
            <w:vAlign w:val="center"/>
          </w:tcPr>
          <w:p w:rsidR="002E3D92" w:rsidRDefault="002E3D92" w:rsidP="002E3D92">
            <w:pPr>
              <w:autoSpaceDE w:val="0"/>
              <w:autoSpaceDN w:val="0"/>
              <w:jc w:val="center"/>
            </w:pPr>
            <w:r>
              <w:rPr>
                <w:rFonts w:hint="eastAsia"/>
              </w:rPr>
              <w:t>原案可決</w:t>
            </w:r>
          </w:p>
        </w:tc>
      </w:tr>
      <w:tr w:rsidR="002E3D92" w:rsidTr="00057A90">
        <w:trPr>
          <w:trHeight w:val="851"/>
          <w:jc w:val="center"/>
        </w:trPr>
        <w:tc>
          <w:tcPr>
            <w:tcW w:w="1531" w:type="dxa"/>
            <w:vAlign w:val="center"/>
          </w:tcPr>
          <w:p w:rsidR="002E3D92" w:rsidRDefault="002E3D92" w:rsidP="002E3D92">
            <w:pPr>
              <w:autoSpaceDE w:val="0"/>
              <w:autoSpaceDN w:val="0"/>
              <w:jc w:val="distribute"/>
            </w:pPr>
            <w:r>
              <w:t>議案第14号</w:t>
            </w:r>
          </w:p>
        </w:tc>
        <w:tc>
          <w:tcPr>
            <w:tcW w:w="4626" w:type="dxa"/>
            <w:vAlign w:val="center"/>
          </w:tcPr>
          <w:p w:rsidR="002E3D92" w:rsidRDefault="002E3D92" w:rsidP="002E3D92">
            <w:r w:rsidRPr="00771CF6">
              <w:rPr>
                <w:rFonts w:hint="eastAsia"/>
              </w:rPr>
              <w:t>令和５年度本部町公共下水道特別会計補正予算について</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３月７日</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３月1</w:t>
            </w:r>
            <w:r>
              <w:t>5</w:t>
            </w:r>
            <w:r>
              <w:rPr>
                <w:rFonts w:hint="eastAsia"/>
              </w:rPr>
              <w:t>日</w:t>
            </w:r>
          </w:p>
        </w:tc>
        <w:tc>
          <w:tcPr>
            <w:tcW w:w="1100" w:type="dxa"/>
            <w:vAlign w:val="center"/>
          </w:tcPr>
          <w:p w:rsidR="002E3D92" w:rsidRDefault="002E3D92" w:rsidP="002E3D92">
            <w:pPr>
              <w:autoSpaceDE w:val="0"/>
              <w:autoSpaceDN w:val="0"/>
              <w:jc w:val="center"/>
            </w:pPr>
            <w:r>
              <w:rPr>
                <w:rFonts w:hint="eastAsia"/>
              </w:rPr>
              <w:t>原案可決</w:t>
            </w:r>
          </w:p>
        </w:tc>
      </w:tr>
      <w:tr w:rsidR="002E3D92" w:rsidTr="003020F5">
        <w:trPr>
          <w:trHeight w:val="851"/>
          <w:jc w:val="center"/>
        </w:trPr>
        <w:tc>
          <w:tcPr>
            <w:tcW w:w="1531" w:type="dxa"/>
            <w:vAlign w:val="center"/>
          </w:tcPr>
          <w:p w:rsidR="002E3D92" w:rsidRDefault="002E3D92" w:rsidP="002E3D92">
            <w:pPr>
              <w:autoSpaceDE w:val="0"/>
              <w:autoSpaceDN w:val="0"/>
              <w:jc w:val="distribute"/>
            </w:pPr>
            <w:r>
              <w:rPr>
                <w:rFonts w:hint="eastAsia"/>
              </w:rPr>
              <w:t>報告</w:t>
            </w:r>
            <w:r>
              <w:t>第</w:t>
            </w:r>
            <w:r>
              <w:rPr>
                <w:rFonts w:hint="eastAsia"/>
              </w:rPr>
              <w:t>１</w:t>
            </w:r>
            <w:r>
              <w:t>号</w:t>
            </w:r>
          </w:p>
        </w:tc>
        <w:tc>
          <w:tcPr>
            <w:tcW w:w="4626" w:type="dxa"/>
            <w:vAlign w:val="center"/>
          </w:tcPr>
          <w:p w:rsidR="002E3D92" w:rsidRDefault="002E3D92" w:rsidP="002E3D92">
            <w:pPr>
              <w:autoSpaceDE w:val="0"/>
              <w:autoSpaceDN w:val="0"/>
            </w:pPr>
            <w:r w:rsidRPr="00057A90">
              <w:rPr>
                <w:rFonts w:hint="eastAsia"/>
              </w:rPr>
              <w:t>予算審査特別委員会委員長報告</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３月７日</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３月1</w:t>
            </w:r>
            <w:r>
              <w:t>5</w:t>
            </w:r>
            <w:r>
              <w:rPr>
                <w:rFonts w:hint="eastAsia"/>
              </w:rPr>
              <w:t>日</w:t>
            </w:r>
          </w:p>
        </w:tc>
        <w:tc>
          <w:tcPr>
            <w:tcW w:w="1100" w:type="dxa"/>
            <w:vAlign w:val="center"/>
          </w:tcPr>
          <w:p w:rsidR="002E3D92" w:rsidRDefault="002E3D92" w:rsidP="002E3D92">
            <w:pPr>
              <w:autoSpaceDE w:val="0"/>
              <w:autoSpaceDN w:val="0"/>
              <w:jc w:val="center"/>
            </w:pPr>
            <w:r>
              <w:rPr>
                <w:rFonts w:hint="eastAsia"/>
              </w:rPr>
              <w:t>報　　告</w:t>
            </w:r>
          </w:p>
        </w:tc>
      </w:tr>
      <w:tr w:rsidR="002E3D92" w:rsidTr="003020F5">
        <w:trPr>
          <w:trHeight w:val="851"/>
          <w:jc w:val="center"/>
        </w:trPr>
        <w:tc>
          <w:tcPr>
            <w:tcW w:w="1531" w:type="dxa"/>
            <w:vAlign w:val="center"/>
          </w:tcPr>
          <w:p w:rsidR="002E3D92" w:rsidRDefault="002E3D92" w:rsidP="002E3D92">
            <w:pPr>
              <w:autoSpaceDE w:val="0"/>
              <w:autoSpaceDN w:val="0"/>
              <w:jc w:val="distribute"/>
            </w:pPr>
            <w:r>
              <w:rPr>
                <w:rFonts w:hint="eastAsia"/>
              </w:rPr>
              <w:t>議案第1</w:t>
            </w:r>
            <w:r>
              <w:t>5</w:t>
            </w:r>
            <w:r>
              <w:rPr>
                <w:rFonts w:hint="eastAsia"/>
              </w:rPr>
              <w:t>号</w:t>
            </w:r>
          </w:p>
        </w:tc>
        <w:tc>
          <w:tcPr>
            <w:tcW w:w="4626" w:type="dxa"/>
            <w:vAlign w:val="center"/>
          </w:tcPr>
          <w:p w:rsidR="002E3D92" w:rsidRPr="00057A90" w:rsidRDefault="002E3D92" w:rsidP="002E3D92">
            <w:pPr>
              <w:autoSpaceDE w:val="0"/>
              <w:autoSpaceDN w:val="0"/>
            </w:pPr>
            <w:r w:rsidRPr="00057A90">
              <w:rPr>
                <w:rFonts w:hint="eastAsia"/>
              </w:rPr>
              <w:t>令和６年度本部町一般会計予算について</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３月７日</w:t>
            </w:r>
          </w:p>
        </w:tc>
        <w:tc>
          <w:tcPr>
            <w:tcW w:w="1134" w:type="dxa"/>
            <w:vAlign w:val="center"/>
          </w:tcPr>
          <w:p w:rsidR="002E3D92" w:rsidRDefault="002E3D92" w:rsidP="002E3D92">
            <w:pPr>
              <w:autoSpaceDE w:val="0"/>
              <w:autoSpaceDN w:val="0"/>
              <w:jc w:val="center"/>
            </w:pPr>
            <w:r>
              <w:rPr>
                <w:rFonts w:hint="eastAsia"/>
              </w:rPr>
              <w:t>令和６年</w:t>
            </w:r>
          </w:p>
          <w:p w:rsidR="002E3D92" w:rsidRDefault="002E3D92" w:rsidP="002E3D92">
            <w:pPr>
              <w:autoSpaceDE w:val="0"/>
              <w:autoSpaceDN w:val="0"/>
              <w:jc w:val="center"/>
            </w:pPr>
            <w:r>
              <w:rPr>
                <w:rFonts w:hint="eastAsia"/>
              </w:rPr>
              <w:t>３月1</w:t>
            </w:r>
            <w:r>
              <w:t>5</w:t>
            </w:r>
            <w:r>
              <w:rPr>
                <w:rFonts w:hint="eastAsia"/>
              </w:rPr>
              <w:t>日</w:t>
            </w:r>
          </w:p>
        </w:tc>
        <w:tc>
          <w:tcPr>
            <w:tcW w:w="1100" w:type="dxa"/>
            <w:vAlign w:val="center"/>
          </w:tcPr>
          <w:p w:rsidR="002E3D92" w:rsidRDefault="002E3D92" w:rsidP="002E3D92">
            <w:pPr>
              <w:autoSpaceDE w:val="0"/>
              <w:autoSpaceDN w:val="0"/>
              <w:jc w:val="center"/>
            </w:pPr>
            <w:r>
              <w:rPr>
                <w:rFonts w:hint="eastAsia"/>
              </w:rPr>
              <w:t>原案可決</w:t>
            </w:r>
          </w:p>
        </w:tc>
      </w:tr>
    </w:tbl>
    <w:p w:rsidR="00F876AD" w:rsidRDefault="00F876AD" w:rsidP="00055AFB">
      <w:pPr>
        <w:autoSpaceDE w:val="0"/>
        <w:autoSpaceDN w:val="0"/>
      </w:pPr>
      <w:r>
        <w:br w:type="page"/>
      </w:r>
    </w:p>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531"/>
        <w:gridCol w:w="4626"/>
        <w:gridCol w:w="1134"/>
        <w:gridCol w:w="1134"/>
        <w:gridCol w:w="1100"/>
      </w:tblGrid>
      <w:tr w:rsidR="00F876AD" w:rsidTr="00F4394E">
        <w:trPr>
          <w:trHeight w:hRule="exact" w:val="510"/>
          <w:jc w:val="center"/>
        </w:trPr>
        <w:tc>
          <w:tcPr>
            <w:tcW w:w="1531" w:type="dxa"/>
            <w:vAlign w:val="center"/>
          </w:tcPr>
          <w:p w:rsidR="00F876AD" w:rsidRPr="000B6D87" w:rsidRDefault="00F876AD" w:rsidP="00055AFB">
            <w:pPr>
              <w:autoSpaceDE w:val="0"/>
              <w:autoSpaceDN w:val="0"/>
              <w:jc w:val="center"/>
            </w:pPr>
            <w:r w:rsidRPr="000B6D87">
              <w:rPr>
                <w:rFonts w:hint="eastAsia"/>
              </w:rPr>
              <w:lastRenderedPageBreak/>
              <w:t>議案番号</w:t>
            </w:r>
          </w:p>
        </w:tc>
        <w:tc>
          <w:tcPr>
            <w:tcW w:w="4626" w:type="dxa"/>
            <w:vAlign w:val="center"/>
          </w:tcPr>
          <w:p w:rsidR="00F876AD" w:rsidRPr="000B6D87" w:rsidRDefault="00F876AD" w:rsidP="00055AFB">
            <w:pPr>
              <w:autoSpaceDE w:val="0"/>
              <w:autoSpaceDN w:val="0"/>
              <w:jc w:val="center"/>
            </w:pPr>
            <w:r w:rsidRPr="000B6D87">
              <w:rPr>
                <w:rFonts w:hint="eastAsia"/>
              </w:rPr>
              <w:t>件　　　　　名</w:t>
            </w:r>
          </w:p>
        </w:tc>
        <w:tc>
          <w:tcPr>
            <w:tcW w:w="1134" w:type="dxa"/>
            <w:vAlign w:val="center"/>
          </w:tcPr>
          <w:p w:rsidR="00F876AD" w:rsidRPr="000B6D87" w:rsidRDefault="00F876AD" w:rsidP="00055AFB">
            <w:pPr>
              <w:autoSpaceDE w:val="0"/>
              <w:autoSpaceDN w:val="0"/>
              <w:jc w:val="center"/>
            </w:pPr>
            <w:r w:rsidRPr="000B6D87">
              <w:rPr>
                <w:rFonts w:hint="eastAsia"/>
              </w:rPr>
              <w:t>開会日</w:t>
            </w:r>
          </w:p>
        </w:tc>
        <w:tc>
          <w:tcPr>
            <w:tcW w:w="1134" w:type="dxa"/>
            <w:vAlign w:val="center"/>
          </w:tcPr>
          <w:p w:rsidR="00F876AD" w:rsidRPr="000B6D87" w:rsidRDefault="00F876AD" w:rsidP="00055AFB">
            <w:pPr>
              <w:autoSpaceDE w:val="0"/>
              <w:autoSpaceDN w:val="0"/>
              <w:jc w:val="center"/>
            </w:pPr>
            <w:r w:rsidRPr="000B6D87">
              <w:rPr>
                <w:rFonts w:hint="eastAsia"/>
              </w:rPr>
              <w:t>議決月日</w:t>
            </w:r>
          </w:p>
        </w:tc>
        <w:tc>
          <w:tcPr>
            <w:tcW w:w="1100" w:type="dxa"/>
            <w:vAlign w:val="center"/>
          </w:tcPr>
          <w:p w:rsidR="00F876AD" w:rsidRDefault="00F876AD" w:rsidP="00055AFB">
            <w:pPr>
              <w:autoSpaceDE w:val="0"/>
              <w:autoSpaceDN w:val="0"/>
              <w:jc w:val="center"/>
            </w:pPr>
            <w:r w:rsidRPr="000B6D87">
              <w:rPr>
                <w:rFonts w:hint="eastAsia"/>
              </w:rPr>
              <w:t>結</w:t>
            </w:r>
            <w:r>
              <w:rPr>
                <w:rFonts w:hint="eastAsia"/>
              </w:rPr>
              <w:t xml:space="preserve">　</w:t>
            </w:r>
            <w:r w:rsidRPr="000B6D87">
              <w:rPr>
                <w:rFonts w:hint="eastAsia"/>
              </w:rPr>
              <w:t>果</w:t>
            </w:r>
          </w:p>
        </w:tc>
      </w:tr>
      <w:tr w:rsidR="00EA6905" w:rsidTr="00EA6905">
        <w:trPr>
          <w:trHeight w:val="851"/>
          <w:jc w:val="center"/>
        </w:trPr>
        <w:tc>
          <w:tcPr>
            <w:tcW w:w="1531" w:type="dxa"/>
            <w:vAlign w:val="center"/>
          </w:tcPr>
          <w:p w:rsidR="00EA6905" w:rsidRDefault="00EA6905" w:rsidP="00EA6905">
            <w:pPr>
              <w:autoSpaceDE w:val="0"/>
              <w:autoSpaceDN w:val="0"/>
              <w:jc w:val="distribute"/>
            </w:pPr>
            <w:r>
              <w:t>議案第16号</w:t>
            </w:r>
          </w:p>
        </w:tc>
        <w:tc>
          <w:tcPr>
            <w:tcW w:w="4626" w:type="dxa"/>
            <w:vAlign w:val="center"/>
          </w:tcPr>
          <w:p w:rsidR="00EA6905" w:rsidRPr="00741EF6" w:rsidRDefault="00EA6905" w:rsidP="00EA6905">
            <w:r w:rsidRPr="00741EF6">
              <w:rPr>
                <w:rFonts w:hint="eastAsia"/>
              </w:rPr>
              <w:t>令和</w:t>
            </w:r>
            <w:r>
              <w:rPr>
                <w:rFonts w:hint="eastAsia"/>
              </w:rPr>
              <w:t>６</w:t>
            </w:r>
            <w:r w:rsidRPr="00741EF6">
              <w:rPr>
                <w:rFonts w:hint="eastAsia"/>
              </w:rPr>
              <w:t>年度本部町国民健康保険特別会計予算について</w:t>
            </w:r>
          </w:p>
        </w:tc>
        <w:tc>
          <w:tcPr>
            <w:tcW w:w="1134" w:type="dxa"/>
            <w:vAlign w:val="center"/>
          </w:tcPr>
          <w:p w:rsidR="00EA6905" w:rsidRDefault="00EA6905" w:rsidP="00EA6905">
            <w:pPr>
              <w:autoSpaceDE w:val="0"/>
              <w:autoSpaceDN w:val="0"/>
              <w:jc w:val="center"/>
            </w:pPr>
            <w:r>
              <w:rPr>
                <w:rFonts w:hint="eastAsia"/>
              </w:rPr>
              <w:t>令和６年</w:t>
            </w:r>
          </w:p>
          <w:p w:rsidR="00EA6905" w:rsidRDefault="00EA6905" w:rsidP="00EA6905">
            <w:pPr>
              <w:autoSpaceDE w:val="0"/>
              <w:autoSpaceDN w:val="0"/>
              <w:jc w:val="center"/>
            </w:pPr>
            <w:r>
              <w:rPr>
                <w:rFonts w:hint="eastAsia"/>
              </w:rPr>
              <w:t>３月７日</w:t>
            </w:r>
          </w:p>
        </w:tc>
        <w:tc>
          <w:tcPr>
            <w:tcW w:w="1134" w:type="dxa"/>
            <w:vAlign w:val="center"/>
          </w:tcPr>
          <w:p w:rsidR="00EA6905" w:rsidRDefault="00EA6905" w:rsidP="00EA6905">
            <w:pPr>
              <w:autoSpaceDE w:val="0"/>
              <w:autoSpaceDN w:val="0"/>
              <w:jc w:val="center"/>
            </w:pPr>
            <w:r>
              <w:rPr>
                <w:rFonts w:hint="eastAsia"/>
              </w:rPr>
              <w:t>令和６年</w:t>
            </w:r>
          </w:p>
          <w:p w:rsidR="00EA6905" w:rsidRDefault="00EA6905" w:rsidP="00EA6905">
            <w:pPr>
              <w:autoSpaceDE w:val="0"/>
              <w:autoSpaceDN w:val="0"/>
              <w:jc w:val="center"/>
            </w:pPr>
            <w:r>
              <w:rPr>
                <w:rFonts w:hint="eastAsia"/>
              </w:rPr>
              <w:t>３月1</w:t>
            </w:r>
            <w:r>
              <w:t>5</w:t>
            </w:r>
            <w:r>
              <w:rPr>
                <w:rFonts w:hint="eastAsia"/>
              </w:rPr>
              <w:t>日</w:t>
            </w:r>
          </w:p>
        </w:tc>
        <w:tc>
          <w:tcPr>
            <w:tcW w:w="1100" w:type="dxa"/>
            <w:vAlign w:val="center"/>
          </w:tcPr>
          <w:p w:rsidR="00EA6905" w:rsidRDefault="00EA6905" w:rsidP="00EA6905">
            <w:pPr>
              <w:autoSpaceDE w:val="0"/>
              <w:autoSpaceDN w:val="0"/>
              <w:jc w:val="center"/>
            </w:pPr>
            <w:r>
              <w:rPr>
                <w:rFonts w:hint="eastAsia"/>
              </w:rPr>
              <w:t>原案可決</w:t>
            </w:r>
          </w:p>
        </w:tc>
      </w:tr>
      <w:tr w:rsidR="00EA6905" w:rsidTr="00EA6905">
        <w:trPr>
          <w:trHeight w:val="851"/>
          <w:jc w:val="center"/>
        </w:trPr>
        <w:tc>
          <w:tcPr>
            <w:tcW w:w="1531" w:type="dxa"/>
            <w:vAlign w:val="center"/>
          </w:tcPr>
          <w:p w:rsidR="00EA6905" w:rsidRDefault="00EA6905" w:rsidP="00EA6905">
            <w:pPr>
              <w:autoSpaceDE w:val="0"/>
              <w:autoSpaceDN w:val="0"/>
              <w:jc w:val="distribute"/>
            </w:pPr>
            <w:r>
              <w:t>議案第17号</w:t>
            </w:r>
          </w:p>
        </w:tc>
        <w:tc>
          <w:tcPr>
            <w:tcW w:w="4626" w:type="dxa"/>
            <w:vAlign w:val="center"/>
          </w:tcPr>
          <w:p w:rsidR="00EA6905" w:rsidRPr="00741EF6" w:rsidRDefault="00EA6905" w:rsidP="00EA6905">
            <w:r w:rsidRPr="00741EF6">
              <w:rPr>
                <w:rFonts w:hint="eastAsia"/>
              </w:rPr>
              <w:t>令和６年度本部町後期高齢者医療特別会計予算について</w:t>
            </w:r>
          </w:p>
        </w:tc>
        <w:tc>
          <w:tcPr>
            <w:tcW w:w="1134" w:type="dxa"/>
            <w:vAlign w:val="center"/>
          </w:tcPr>
          <w:p w:rsidR="00EA6905" w:rsidRDefault="00EA6905" w:rsidP="00EA6905">
            <w:pPr>
              <w:autoSpaceDE w:val="0"/>
              <w:autoSpaceDN w:val="0"/>
              <w:jc w:val="center"/>
            </w:pPr>
            <w:r>
              <w:rPr>
                <w:rFonts w:hint="eastAsia"/>
              </w:rPr>
              <w:t>令和６年</w:t>
            </w:r>
          </w:p>
          <w:p w:rsidR="00EA6905" w:rsidRDefault="00EA6905" w:rsidP="00EA6905">
            <w:pPr>
              <w:autoSpaceDE w:val="0"/>
              <w:autoSpaceDN w:val="0"/>
              <w:jc w:val="center"/>
            </w:pPr>
            <w:r>
              <w:rPr>
                <w:rFonts w:hint="eastAsia"/>
              </w:rPr>
              <w:t>３月７日</w:t>
            </w:r>
          </w:p>
        </w:tc>
        <w:tc>
          <w:tcPr>
            <w:tcW w:w="1134" w:type="dxa"/>
            <w:vAlign w:val="center"/>
          </w:tcPr>
          <w:p w:rsidR="00EA6905" w:rsidRDefault="00EA6905" w:rsidP="00EA6905">
            <w:pPr>
              <w:autoSpaceDE w:val="0"/>
              <w:autoSpaceDN w:val="0"/>
              <w:jc w:val="center"/>
            </w:pPr>
            <w:r>
              <w:rPr>
                <w:rFonts w:hint="eastAsia"/>
              </w:rPr>
              <w:t>令和６年</w:t>
            </w:r>
          </w:p>
          <w:p w:rsidR="00EA6905" w:rsidRDefault="00EA6905" w:rsidP="00EA6905">
            <w:pPr>
              <w:autoSpaceDE w:val="0"/>
              <w:autoSpaceDN w:val="0"/>
              <w:jc w:val="center"/>
            </w:pPr>
            <w:r>
              <w:rPr>
                <w:rFonts w:hint="eastAsia"/>
              </w:rPr>
              <w:t>３月1</w:t>
            </w:r>
            <w:r>
              <w:t>5</w:t>
            </w:r>
            <w:r>
              <w:rPr>
                <w:rFonts w:hint="eastAsia"/>
              </w:rPr>
              <w:t>日</w:t>
            </w:r>
          </w:p>
        </w:tc>
        <w:tc>
          <w:tcPr>
            <w:tcW w:w="1100" w:type="dxa"/>
            <w:vAlign w:val="center"/>
          </w:tcPr>
          <w:p w:rsidR="00EA6905" w:rsidRDefault="00EA6905" w:rsidP="00EA6905">
            <w:pPr>
              <w:autoSpaceDE w:val="0"/>
              <w:autoSpaceDN w:val="0"/>
              <w:jc w:val="center"/>
            </w:pPr>
            <w:r>
              <w:rPr>
                <w:rFonts w:hint="eastAsia"/>
              </w:rPr>
              <w:t>原案可決</w:t>
            </w:r>
          </w:p>
        </w:tc>
      </w:tr>
      <w:tr w:rsidR="00EA6905" w:rsidTr="00EA6905">
        <w:trPr>
          <w:trHeight w:val="851"/>
          <w:jc w:val="center"/>
        </w:trPr>
        <w:tc>
          <w:tcPr>
            <w:tcW w:w="1531" w:type="dxa"/>
            <w:vAlign w:val="center"/>
          </w:tcPr>
          <w:p w:rsidR="00EA6905" w:rsidRDefault="00EA6905" w:rsidP="00EA6905">
            <w:pPr>
              <w:autoSpaceDE w:val="0"/>
              <w:autoSpaceDN w:val="0"/>
              <w:jc w:val="distribute"/>
            </w:pPr>
            <w:r>
              <w:t>議案第18号</w:t>
            </w:r>
          </w:p>
        </w:tc>
        <w:tc>
          <w:tcPr>
            <w:tcW w:w="4626" w:type="dxa"/>
            <w:vAlign w:val="center"/>
          </w:tcPr>
          <w:p w:rsidR="00EA6905" w:rsidRPr="00741EF6" w:rsidRDefault="00EA6905" w:rsidP="00EA6905">
            <w:r w:rsidRPr="00741EF6">
              <w:rPr>
                <w:rFonts w:hint="eastAsia"/>
              </w:rPr>
              <w:t>令和６年度本部町下水道事業会計予算について</w:t>
            </w:r>
          </w:p>
        </w:tc>
        <w:tc>
          <w:tcPr>
            <w:tcW w:w="1134" w:type="dxa"/>
            <w:vAlign w:val="center"/>
          </w:tcPr>
          <w:p w:rsidR="00EA6905" w:rsidRDefault="00EA6905" w:rsidP="00EA6905">
            <w:pPr>
              <w:autoSpaceDE w:val="0"/>
              <w:autoSpaceDN w:val="0"/>
              <w:jc w:val="center"/>
            </w:pPr>
            <w:r>
              <w:rPr>
                <w:rFonts w:hint="eastAsia"/>
              </w:rPr>
              <w:t>令和６年</w:t>
            </w:r>
          </w:p>
          <w:p w:rsidR="00EA6905" w:rsidRDefault="00EA6905" w:rsidP="00EA6905">
            <w:pPr>
              <w:autoSpaceDE w:val="0"/>
              <w:autoSpaceDN w:val="0"/>
              <w:jc w:val="center"/>
            </w:pPr>
            <w:r>
              <w:rPr>
                <w:rFonts w:hint="eastAsia"/>
              </w:rPr>
              <w:t>３月７日</w:t>
            </w:r>
          </w:p>
        </w:tc>
        <w:tc>
          <w:tcPr>
            <w:tcW w:w="1134" w:type="dxa"/>
            <w:vAlign w:val="center"/>
          </w:tcPr>
          <w:p w:rsidR="00EA6905" w:rsidRDefault="00EA6905" w:rsidP="00EA6905">
            <w:pPr>
              <w:autoSpaceDE w:val="0"/>
              <w:autoSpaceDN w:val="0"/>
              <w:jc w:val="center"/>
            </w:pPr>
            <w:r>
              <w:rPr>
                <w:rFonts w:hint="eastAsia"/>
              </w:rPr>
              <w:t>令和６年</w:t>
            </w:r>
          </w:p>
          <w:p w:rsidR="00EA6905" w:rsidRDefault="00EA6905" w:rsidP="00EA6905">
            <w:pPr>
              <w:autoSpaceDE w:val="0"/>
              <w:autoSpaceDN w:val="0"/>
              <w:jc w:val="center"/>
            </w:pPr>
            <w:r>
              <w:rPr>
                <w:rFonts w:hint="eastAsia"/>
              </w:rPr>
              <w:t>３月1</w:t>
            </w:r>
            <w:r>
              <w:t>5</w:t>
            </w:r>
            <w:r>
              <w:rPr>
                <w:rFonts w:hint="eastAsia"/>
              </w:rPr>
              <w:t>日</w:t>
            </w:r>
          </w:p>
        </w:tc>
        <w:tc>
          <w:tcPr>
            <w:tcW w:w="1100" w:type="dxa"/>
            <w:vAlign w:val="center"/>
          </w:tcPr>
          <w:p w:rsidR="00EA6905" w:rsidRDefault="00EA6905" w:rsidP="00EA6905">
            <w:pPr>
              <w:autoSpaceDE w:val="0"/>
              <w:autoSpaceDN w:val="0"/>
              <w:jc w:val="center"/>
            </w:pPr>
            <w:r>
              <w:rPr>
                <w:rFonts w:hint="eastAsia"/>
              </w:rPr>
              <w:t>原案可決</w:t>
            </w:r>
          </w:p>
        </w:tc>
      </w:tr>
      <w:tr w:rsidR="00EA6905" w:rsidTr="00EA6905">
        <w:trPr>
          <w:trHeight w:val="851"/>
          <w:jc w:val="center"/>
        </w:trPr>
        <w:tc>
          <w:tcPr>
            <w:tcW w:w="1531" w:type="dxa"/>
            <w:vAlign w:val="center"/>
          </w:tcPr>
          <w:p w:rsidR="00EA6905" w:rsidRDefault="00EA6905" w:rsidP="00EA6905">
            <w:pPr>
              <w:autoSpaceDE w:val="0"/>
              <w:autoSpaceDN w:val="0"/>
              <w:jc w:val="distribute"/>
            </w:pPr>
            <w:r>
              <w:rPr>
                <w:rFonts w:hint="eastAsia"/>
              </w:rPr>
              <w:t>議案第19号</w:t>
            </w:r>
          </w:p>
        </w:tc>
        <w:tc>
          <w:tcPr>
            <w:tcW w:w="4626" w:type="dxa"/>
            <w:vAlign w:val="center"/>
          </w:tcPr>
          <w:p w:rsidR="00EA6905" w:rsidRDefault="00EA6905" w:rsidP="00EA6905">
            <w:r w:rsidRPr="00741EF6">
              <w:rPr>
                <w:rFonts w:hint="eastAsia"/>
              </w:rPr>
              <w:t>令和６年度本部町水道事業会計予算について</w:t>
            </w:r>
          </w:p>
        </w:tc>
        <w:tc>
          <w:tcPr>
            <w:tcW w:w="1134" w:type="dxa"/>
            <w:vAlign w:val="center"/>
          </w:tcPr>
          <w:p w:rsidR="00EA6905" w:rsidRDefault="00EA6905" w:rsidP="00EA6905">
            <w:pPr>
              <w:autoSpaceDE w:val="0"/>
              <w:autoSpaceDN w:val="0"/>
              <w:jc w:val="center"/>
            </w:pPr>
            <w:r>
              <w:rPr>
                <w:rFonts w:hint="eastAsia"/>
              </w:rPr>
              <w:t>令和６年</w:t>
            </w:r>
          </w:p>
          <w:p w:rsidR="00EA6905" w:rsidRDefault="00EA6905" w:rsidP="00EA6905">
            <w:pPr>
              <w:autoSpaceDE w:val="0"/>
              <w:autoSpaceDN w:val="0"/>
              <w:jc w:val="center"/>
            </w:pPr>
            <w:r>
              <w:rPr>
                <w:rFonts w:hint="eastAsia"/>
              </w:rPr>
              <w:t>３月７日</w:t>
            </w:r>
          </w:p>
        </w:tc>
        <w:tc>
          <w:tcPr>
            <w:tcW w:w="1134" w:type="dxa"/>
            <w:vAlign w:val="center"/>
          </w:tcPr>
          <w:p w:rsidR="00EA6905" w:rsidRDefault="00EA6905" w:rsidP="00EA6905">
            <w:pPr>
              <w:autoSpaceDE w:val="0"/>
              <w:autoSpaceDN w:val="0"/>
              <w:jc w:val="center"/>
            </w:pPr>
            <w:r>
              <w:rPr>
                <w:rFonts w:hint="eastAsia"/>
              </w:rPr>
              <w:t>令和６年</w:t>
            </w:r>
          </w:p>
          <w:p w:rsidR="00EA6905" w:rsidRDefault="00EA6905" w:rsidP="00EA6905">
            <w:pPr>
              <w:autoSpaceDE w:val="0"/>
              <w:autoSpaceDN w:val="0"/>
              <w:jc w:val="center"/>
            </w:pPr>
            <w:r>
              <w:rPr>
                <w:rFonts w:hint="eastAsia"/>
              </w:rPr>
              <w:t>３月1</w:t>
            </w:r>
            <w:r>
              <w:t>5</w:t>
            </w:r>
            <w:r>
              <w:rPr>
                <w:rFonts w:hint="eastAsia"/>
              </w:rPr>
              <w:t>日</w:t>
            </w:r>
          </w:p>
        </w:tc>
        <w:tc>
          <w:tcPr>
            <w:tcW w:w="1100" w:type="dxa"/>
            <w:vAlign w:val="center"/>
          </w:tcPr>
          <w:p w:rsidR="00EA6905" w:rsidRDefault="00EA6905" w:rsidP="00EA6905">
            <w:pPr>
              <w:autoSpaceDE w:val="0"/>
              <w:autoSpaceDN w:val="0"/>
              <w:jc w:val="center"/>
            </w:pPr>
            <w:r>
              <w:rPr>
                <w:rFonts w:hint="eastAsia"/>
              </w:rPr>
              <w:t>原案可決</w:t>
            </w:r>
          </w:p>
        </w:tc>
      </w:tr>
      <w:tr w:rsidR="00EA6905" w:rsidTr="00EA6905">
        <w:trPr>
          <w:trHeight w:val="851"/>
          <w:jc w:val="center"/>
        </w:trPr>
        <w:tc>
          <w:tcPr>
            <w:tcW w:w="1531" w:type="dxa"/>
            <w:vAlign w:val="center"/>
          </w:tcPr>
          <w:p w:rsidR="00EA6905" w:rsidRDefault="00EA6905" w:rsidP="00EA6905">
            <w:pPr>
              <w:autoSpaceDE w:val="0"/>
              <w:autoSpaceDN w:val="0"/>
              <w:jc w:val="distribute"/>
            </w:pPr>
            <w:r>
              <w:t>議案第20号</w:t>
            </w:r>
          </w:p>
        </w:tc>
        <w:tc>
          <w:tcPr>
            <w:tcW w:w="4626" w:type="dxa"/>
            <w:vAlign w:val="center"/>
          </w:tcPr>
          <w:p w:rsidR="00EA6905" w:rsidRPr="00FA2653" w:rsidRDefault="00EA6905" w:rsidP="00EA6905">
            <w:r w:rsidRPr="00FA2653">
              <w:rPr>
                <w:rFonts w:hint="eastAsia"/>
              </w:rPr>
              <w:t>固定資産評価審査委員の選任同意について</w:t>
            </w:r>
          </w:p>
        </w:tc>
        <w:tc>
          <w:tcPr>
            <w:tcW w:w="1134" w:type="dxa"/>
            <w:vAlign w:val="center"/>
          </w:tcPr>
          <w:p w:rsidR="00EA6905" w:rsidRDefault="00EA6905" w:rsidP="00EA6905">
            <w:pPr>
              <w:autoSpaceDE w:val="0"/>
              <w:autoSpaceDN w:val="0"/>
              <w:jc w:val="center"/>
            </w:pPr>
            <w:r>
              <w:rPr>
                <w:rFonts w:hint="eastAsia"/>
              </w:rPr>
              <w:t>令和６年</w:t>
            </w:r>
          </w:p>
          <w:p w:rsidR="00EA6905" w:rsidRDefault="00EA6905" w:rsidP="00EA6905">
            <w:pPr>
              <w:autoSpaceDE w:val="0"/>
              <w:autoSpaceDN w:val="0"/>
              <w:jc w:val="center"/>
            </w:pPr>
            <w:r>
              <w:rPr>
                <w:rFonts w:hint="eastAsia"/>
              </w:rPr>
              <w:t>３月７日</w:t>
            </w:r>
          </w:p>
        </w:tc>
        <w:tc>
          <w:tcPr>
            <w:tcW w:w="1134" w:type="dxa"/>
            <w:vAlign w:val="center"/>
          </w:tcPr>
          <w:p w:rsidR="00EA6905" w:rsidRDefault="00EA6905" w:rsidP="00EA6905">
            <w:pPr>
              <w:autoSpaceDE w:val="0"/>
              <w:autoSpaceDN w:val="0"/>
              <w:jc w:val="center"/>
            </w:pPr>
            <w:r>
              <w:rPr>
                <w:rFonts w:hint="eastAsia"/>
              </w:rPr>
              <w:t>令和６年</w:t>
            </w:r>
          </w:p>
          <w:p w:rsidR="00EA6905" w:rsidRDefault="00EA6905" w:rsidP="00EA6905">
            <w:pPr>
              <w:autoSpaceDE w:val="0"/>
              <w:autoSpaceDN w:val="0"/>
              <w:jc w:val="center"/>
            </w:pPr>
            <w:r>
              <w:rPr>
                <w:rFonts w:hint="eastAsia"/>
              </w:rPr>
              <w:t>３月７日</w:t>
            </w:r>
          </w:p>
        </w:tc>
        <w:tc>
          <w:tcPr>
            <w:tcW w:w="1100" w:type="dxa"/>
            <w:vAlign w:val="center"/>
          </w:tcPr>
          <w:p w:rsidR="00EA6905" w:rsidRDefault="00EA6905" w:rsidP="00EA6905">
            <w:pPr>
              <w:autoSpaceDE w:val="0"/>
              <w:autoSpaceDN w:val="0"/>
              <w:jc w:val="center"/>
            </w:pPr>
            <w:r>
              <w:rPr>
                <w:rFonts w:hint="eastAsia"/>
              </w:rPr>
              <w:t>同　　意</w:t>
            </w:r>
          </w:p>
        </w:tc>
      </w:tr>
      <w:tr w:rsidR="00EA6905" w:rsidTr="00EA6905">
        <w:trPr>
          <w:trHeight w:val="851"/>
          <w:jc w:val="center"/>
        </w:trPr>
        <w:tc>
          <w:tcPr>
            <w:tcW w:w="1531" w:type="dxa"/>
            <w:vAlign w:val="center"/>
          </w:tcPr>
          <w:p w:rsidR="00EA6905" w:rsidRDefault="00EA6905" w:rsidP="00EA6905">
            <w:pPr>
              <w:autoSpaceDE w:val="0"/>
              <w:autoSpaceDN w:val="0"/>
              <w:jc w:val="distribute"/>
            </w:pPr>
            <w:r>
              <w:t>議案第21号</w:t>
            </w:r>
          </w:p>
        </w:tc>
        <w:tc>
          <w:tcPr>
            <w:tcW w:w="4626" w:type="dxa"/>
            <w:vAlign w:val="center"/>
          </w:tcPr>
          <w:p w:rsidR="00EA6905" w:rsidRPr="00FA2653" w:rsidRDefault="00EA6905" w:rsidP="00EA6905">
            <w:r w:rsidRPr="00FA2653">
              <w:rPr>
                <w:rFonts w:hint="eastAsia"/>
              </w:rPr>
              <w:t>固定資産評価審査委員の選任同意について</w:t>
            </w:r>
          </w:p>
        </w:tc>
        <w:tc>
          <w:tcPr>
            <w:tcW w:w="1134" w:type="dxa"/>
            <w:vAlign w:val="center"/>
          </w:tcPr>
          <w:p w:rsidR="00EA6905" w:rsidRDefault="00EA6905" w:rsidP="00EA6905">
            <w:pPr>
              <w:autoSpaceDE w:val="0"/>
              <w:autoSpaceDN w:val="0"/>
              <w:jc w:val="center"/>
            </w:pPr>
            <w:r>
              <w:rPr>
                <w:rFonts w:hint="eastAsia"/>
              </w:rPr>
              <w:t>令和６年</w:t>
            </w:r>
          </w:p>
          <w:p w:rsidR="00EA6905" w:rsidRDefault="00EA6905" w:rsidP="00EA6905">
            <w:pPr>
              <w:autoSpaceDE w:val="0"/>
              <w:autoSpaceDN w:val="0"/>
              <w:jc w:val="center"/>
            </w:pPr>
            <w:r>
              <w:rPr>
                <w:rFonts w:hint="eastAsia"/>
              </w:rPr>
              <w:t>３月７日</w:t>
            </w:r>
          </w:p>
        </w:tc>
        <w:tc>
          <w:tcPr>
            <w:tcW w:w="1134" w:type="dxa"/>
            <w:vAlign w:val="center"/>
          </w:tcPr>
          <w:p w:rsidR="00EA6905" w:rsidRDefault="00EA6905" w:rsidP="00EA6905">
            <w:pPr>
              <w:autoSpaceDE w:val="0"/>
              <w:autoSpaceDN w:val="0"/>
              <w:jc w:val="center"/>
            </w:pPr>
            <w:r>
              <w:rPr>
                <w:rFonts w:hint="eastAsia"/>
              </w:rPr>
              <w:t>令和６年</w:t>
            </w:r>
          </w:p>
          <w:p w:rsidR="00EA6905" w:rsidRDefault="00EA6905" w:rsidP="00EA6905">
            <w:pPr>
              <w:autoSpaceDE w:val="0"/>
              <w:autoSpaceDN w:val="0"/>
              <w:jc w:val="center"/>
            </w:pPr>
            <w:r>
              <w:rPr>
                <w:rFonts w:hint="eastAsia"/>
              </w:rPr>
              <w:t>３月７日</w:t>
            </w:r>
          </w:p>
        </w:tc>
        <w:tc>
          <w:tcPr>
            <w:tcW w:w="1100" w:type="dxa"/>
            <w:vAlign w:val="center"/>
          </w:tcPr>
          <w:p w:rsidR="00EA6905" w:rsidRDefault="00EA6905" w:rsidP="00EA6905">
            <w:pPr>
              <w:autoSpaceDE w:val="0"/>
              <w:autoSpaceDN w:val="0"/>
              <w:jc w:val="center"/>
            </w:pPr>
            <w:r>
              <w:rPr>
                <w:rFonts w:hint="eastAsia"/>
              </w:rPr>
              <w:t>同　　意</w:t>
            </w:r>
          </w:p>
        </w:tc>
      </w:tr>
      <w:tr w:rsidR="00EA6905" w:rsidTr="00EA6905">
        <w:trPr>
          <w:trHeight w:val="851"/>
          <w:jc w:val="center"/>
        </w:trPr>
        <w:tc>
          <w:tcPr>
            <w:tcW w:w="1531" w:type="dxa"/>
            <w:vAlign w:val="center"/>
          </w:tcPr>
          <w:p w:rsidR="00EA6905" w:rsidRDefault="00EA6905" w:rsidP="00EA6905">
            <w:pPr>
              <w:autoSpaceDE w:val="0"/>
              <w:autoSpaceDN w:val="0"/>
              <w:jc w:val="distribute"/>
            </w:pPr>
            <w:r>
              <w:t>議案第22号</w:t>
            </w:r>
          </w:p>
        </w:tc>
        <w:tc>
          <w:tcPr>
            <w:tcW w:w="4626" w:type="dxa"/>
            <w:vAlign w:val="center"/>
          </w:tcPr>
          <w:p w:rsidR="00EA6905" w:rsidRPr="00FA2653" w:rsidRDefault="00EA6905" w:rsidP="00EA6905">
            <w:r w:rsidRPr="00FA2653">
              <w:rPr>
                <w:rFonts w:hint="eastAsia"/>
              </w:rPr>
              <w:t>固定資産評価審査委員の選任同意について</w:t>
            </w:r>
          </w:p>
        </w:tc>
        <w:tc>
          <w:tcPr>
            <w:tcW w:w="1134" w:type="dxa"/>
            <w:vAlign w:val="center"/>
          </w:tcPr>
          <w:p w:rsidR="00EA6905" w:rsidRDefault="00EA6905" w:rsidP="00EA6905">
            <w:pPr>
              <w:autoSpaceDE w:val="0"/>
              <w:autoSpaceDN w:val="0"/>
              <w:jc w:val="center"/>
            </w:pPr>
            <w:r>
              <w:rPr>
                <w:rFonts w:hint="eastAsia"/>
              </w:rPr>
              <w:t>令和６年</w:t>
            </w:r>
          </w:p>
          <w:p w:rsidR="00EA6905" w:rsidRDefault="00EA6905" w:rsidP="00EA6905">
            <w:pPr>
              <w:autoSpaceDE w:val="0"/>
              <w:autoSpaceDN w:val="0"/>
              <w:jc w:val="center"/>
            </w:pPr>
            <w:r>
              <w:rPr>
                <w:rFonts w:hint="eastAsia"/>
              </w:rPr>
              <w:t>３月７日</w:t>
            </w:r>
          </w:p>
        </w:tc>
        <w:tc>
          <w:tcPr>
            <w:tcW w:w="1134" w:type="dxa"/>
            <w:vAlign w:val="center"/>
          </w:tcPr>
          <w:p w:rsidR="00EA6905" w:rsidRDefault="00EA6905" w:rsidP="00EA6905">
            <w:pPr>
              <w:autoSpaceDE w:val="0"/>
              <w:autoSpaceDN w:val="0"/>
              <w:jc w:val="center"/>
            </w:pPr>
            <w:r>
              <w:rPr>
                <w:rFonts w:hint="eastAsia"/>
              </w:rPr>
              <w:t>令和６年</w:t>
            </w:r>
          </w:p>
          <w:p w:rsidR="00EA6905" w:rsidRDefault="00EA6905" w:rsidP="00EA6905">
            <w:pPr>
              <w:autoSpaceDE w:val="0"/>
              <w:autoSpaceDN w:val="0"/>
              <w:jc w:val="center"/>
            </w:pPr>
            <w:r>
              <w:rPr>
                <w:rFonts w:hint="eastAsia"/>
              </w:rPr>
              <w:t>３月７日</w:t>
            </w:r>
          </w:p>
        </w:tc>
        <w:tc>
          <w:tcPr>
            <w:tcW w:w="1100" w:type="dxa"/>
            <w:vAlign w:val="center"/>
          </w:tcPr>
          <w:p w:rsidR="00EA6905" w:rsidRDefault="00EA6905" w:rsidP="00EA6905">
            <w:pPr>
              <w:autoSpaceDE w:val="0"/>
              <w:autoSpaceDN w:val="0"/>
              <w:jc w:val="center"/>
            </w:pPr>
            <w:r>
              <w:rPr>
                <w:rFonts w:hint="eastAsia"/>
              </w:rPr>
              <w:t>同　　意</w:t>
            </w:r>
          </w:p>
        </w:tc>
      </w:tr>
      <w:tr w:rsidR="00EA6905" w:rsidTr="00EA6905">
        <w:trPr>
          <w:trHeight w:val="851"/>
          <w:jc w:val="center"/>
        </w:trPr>
        <w:tc>
          <w:tcPr>
            <w:tcW w:w="1531" w:type="dxa"/>
            <w:vAlign w:val="center"/>
          </w:tcPr>
          <w:p w:rsidR="00EA6905" w:rsidRDefault="00EA6905" w:rsidP="00EA6905">
            <w:pPr>
              <w:autoSpaceDE w:val="0"/>
              <w:autoSpaceDN w:val="0"/>
              <w:jc w:val="distribute"/>
            </w:pPr>
            <w:r>
              <w:t>議案第23号</w:t>
            </w:r>
          </w:p>
        </w:tc>
        <w:tc>
          <w:tcPr>
            <w:tcW w:w="4626" w:type="dxa"/>
            <w:vAlign w:val="center"/>
          </w:tcPr>
          <w:p w:rsidR="00EA6905" w:rsidRDefault="00EA6905" w:rsidP="00EA6905">
            <w:r w:rsidRPr="00FA2653">
              <w:rPr>
                <w:rFonts w:hint="eastAsia"/>
              </w:rPr>
              <w:t>本部町教育委員会委員の選任同意について</w:t>
            </w:r>
          </w:p>
        </w:tc>
        <w:tc>
          <w:tcPr>
            <w:tcW w:w="1134" w:type="dxa"/>
            <w:vAlign w:val="center"/>
          </w:tcPr>
          <w:p w:rsidR="00EA6905" w:rsidRDefault="00EA6905" w:rsidP="00EA6905">
            <w:pPr>
              <w:autoSpaceDE w:val="0"/>
              <w:autoSpaceDN w:val="0"/>
              <w:jc w:val="center"/>
            </w:pPr>
            <w:r>
              <w:rPr>
                <w:rFonts w:hint="eastAsia"/>
              </w:rPr>
              <w:t>令和６年</w:t>
            </w:r>
          </w:p>
          <w:p w:rsidR="00EA6905" w:rsidRDefault="00EA6905" w:rsidP="00EA6905">
            <w:pPr>
              <w:autoSpaceDE w:val="0"/>
              <w:autoSpaceDN w:val="0"/>
              <w:jc w:val="center"/>
            </w:pPr>
            <w:r>
              <w:rPr>
                <w:rFonts w:hint="eastAsia"/>
              </w:rPr>
              <w:t>３月７日</w:t>
            </w:r>
          </w:p>
        </w:tc>
        <w:tc>
          <w:tcPr>
            <w:tcW w:w="1134" w:type="dxa"/>
            <w:vAlign w:val="center"/>
          </w:tcPr>
          <w:p w:rsidR="00EA6905" w:rsidRDefault="00EA6905" w:rsidP="00EA6905">
            <w:pPr>
              <w:autoSpaceDE w:val="0"/>
              <w:autoSpaceDN w:val="0"/>
              <w:jc w:val="center"/>
            </w:pPr>
            <w:r>
              <w:rPr>
                <w:rFonts w:hint="eastAsia"/>
              </w:rPr>
              <w:t>令和６年</w:t>
            </w:r>
          </w:p>
          <w:p w:rsidR="00EA6905" w:rsidRDefault="00EA6905" w:rsidP="00EA6905">
            <w:pPr>
              <w:autoSpaceDE w:val="0"/>
              <w:autoSpaceDN w:val="0"/>
              <w:jc w:val="center"/>
            </w:pPr>
            <w:r>
              <w:rPr>
                <w:rFonts w:hint="eastAsia"/>
              </w:rPr>
              <w:t>３月７日</w:t>
            </w:r>
          </w:p>
        </w:tc>
        <w:tc>
          <w:tcPr>
            <w:tcW w:w="1100" w:type="dxa"/>
            <w:vAlign w:val="center"/>
          </w:tcPr>
          <w:p w:rsidR="00EA6905" w:rsidRDefault="00EA6905" w:rsidP="00EA6905">
            <w:pPr>
              <w:autoSpaceDE w:val="0"/>
              <w:autoSpaceDN w:val="0"/>
              <w:jc w:val="center"/>
            </w:pPr>
            <w:r>
              <w:rPr>
                <w:rFonts w:hint="eastAsia"/>
              </w:rPr>
              <w:t>同　　意</w:t>
            </w:r>
          </w:p>
        </w:tc>
      </w:tr>
      <w:tr w:rsidR="00EA6905" w:rsidTr="00EA6905">
        <w:trPr>
          <w:trHeight w:val="851"/>
          <w:jc w:val="center"/>
        </w:trPr>
        <w:tc>
          <w:tcPr>
            <w:tcW w:w="1531" w:type="dxa"/>
            <w:vAlign w:val="center"/>
          </w:tcPr>
          <w:p w:rsidR="00EA6905" w:rsidRDefault="00EA6905" w:rsidP="00EA6905">
            <w:pPr>
              <w:autoSpaceDE w:val="0"/>
              <w:autoSpaceDN w:val="0"/>
              <w:jc w:val="distribute"/>
            </w:pPr>
            <w:r>
              <w:rPr>
                <w:rFonts w:hint="eastAsia"/>
              </w:rPr>
              <w:t>議案第</w:t>
            </w:r>
            <w:r>
              <w:t>24</w:t>
            </w:r>
            <w:r>
              <w:rPr>
                <w:rFonts w:hint="eastAsia"/>
              </w:rPr>
              <w:t>号</w:t>
            </w:r>
          </w:p>
        </w:tc>
        <w:tc>
          <w:tcPr>
            <w:tcW w:w="4626" w:type="dxa"/>
            <w:vAlign w:val="center"/>
          </w:tcPr>
          <w:p w:rsidR="00EA6905" w:rsidRPr="001A41FF" w:rsidRDefault="00EA6905" w:rsidP="00EA6905">
            <w:r w:rsidRPr="001A41FF">
              <w:rPr>
                <w:rFonts w:hint="eastAsia"/>
              </w:rPr>
              <w:t>議会の議決を経た工事請負契約に係る変更契約の締結について〈満名橋整備工事（Ａ１橋台）〉</w:t>
            </w:r>
          </w:p>
        </w:tc>
        <w:tc>
          <w:tcPr>
            <w:tcW w:w="1134" w:type="dxa"/>
            <w:vAlign w:val="center"/>
          </w:tcPr>
          <w:p w:rsidR="00EA6905" w:rsidRDefault="00EA6905" w:rsidP="00EA6905">
            <w:pPr>
              <w:autoSpaceDE w:val="0"/>
              <w:autoSpaceDN w:val="0"/>
              <w:jc w:val="center"/>
            </w:pPr>
            <w:r>
              <w:rPr>
                <w:rFonts w:hint="eastAsia"/>
              </w:rPr>
              <w:t>令和６年</w:t>
            </w:r>
          </w:p>
          <w:p w:rsidR="00EA6905" w:rsidRDefault="00EA6905" w:rsidP="00EA6905">
            <w:pPr>
              <w:autoSpaceDE w:val="0"/>
              <w:autoSpaceDN w:val="0"/>
              <w:jc w:val="center"/>
            </w:pPr>
            <w:r>
              <w:rPr>
                <w:rFonts w:hint="eastAsia"/>
              </w:rPr>
              <w:t>３月７日</w:t>
            </w:r>
          </w:p>
        </w:tc>
        <w:tc>
          <w:tcPr>
            <w:tcW w:w="1134" w:type="dxa"/>
            <w:vAlign w:val="center"/>
          </w:tcPr>
          <w:p w:rsidR="00EA6905" w:rsidRDefault="00EA6905" w:rsidP="00EA6905">
            <w:pPr>
              <w:autoSpaceDE w:val="0"/>
              <w:autoSpaceDN w:val="0"/>
              <w:jc w:val="center"/>
            </w:pPr>
            <w:r>
              <w:rPr>
                <w:rFonts w:hint="eastAsia"/>
              </w:rPr>
              <w:t>令和６年</w:t>
            </w:r>
          </w:p>
          <w:p w:rsidR="00EA6905" w:rsidRDefault="00EA6905" w:rsidP="00EA6905">
            <w:pPr>
              <w:autoSpaceDE w:val="0"/>
              <w:autoSpaceDN w:val="0"/>
              <w:jc w:val="center"/>
            </w:pPr>
            <w:r>
              <w:rPr>
                <w:rFonts w:hint="eastAsia"/>
              </w:rPr>
              <w:t>３月1</w:t>
            </w:r>
            <w:r>
              <w:t>5</w:t>
            </w:r>
            <w:r>
              <w:rPr>
                <w:rFonts w:hint="eastAsia"/>
              </w:rPr>
              <w:t>日</w:t>
            </w:r>
          </w:p>
        </w:tc>
        <w:tc>
          <w:tcPr>
            <w:tcW w:w="1100" w:type="dxa"/>
            <w:vAlign w:val="center"/>
          </w:tcPr>
          <w:p w:rsidR="00EA6905" w:rsidRDefault="00EA6905" w:rsidP="00EA6905">
            <w:pPr>
              <w:autoSpaceDE w:val="0"/>
              <w:autoSpaceDN w:val="0"/>
              <w:jc w:val="center"/>
            </w:pPr>
            <w:r>
              <w:rPr>
                <w:rFonts w:hint="eastAsia"/>
              </w:rPr>
              <w:t>原案可決</w:t>
            </w:r>
          </w:p>
        </w:tc>
      </w:tr>
      <w:tr w:rsidR="00EA6905" w:rsidTr="00EA6905">
        <w:trPr>
          <w:trHeight w:val="851"/>
          <w:jc w:val="center"/>
        </w:trPr>
        <w:tc>
          <w:tcPr>
            <w:tcW w:w="1531" w:type="dxa"/>
            <w:vAlign w:val="center"/>
          </w:tcPr>
          <w:p w:rsidR="00EA6905" w:rsidRDefault="00EA6905" w:rsidP="00EA6905">
            <w:pPr>
              <w:autoSpaceDE w:val="0"/>
              <w:autoSpaceDN w:val="0"/>
              <w:jc w:val="distribute"/>
            </w:pPr>
            <w:r>
              <w:t>議案第25号</w:t>
            </w:r>
          </w:p>
        </w:tc>
        <w:tc>
          <w:tcPr>
            <w:tcW w:w="4626" w:type="dxa"/>
            <w:vAlign w:val="center"/>
          </w:tcPr>
          <w:p w:rsidR="00EA6905" w:rsidRDefault="00EA6905" w:rsidP="00EA6905">
            <w:r w:rsidRPr="001A41FF">
              <w:rPr>
                <w:rFonts w:hint="eastAsia"/>
              </w:rPr>
              <w:t>本部町下水道条例の一部を改正する条例の制定について</w:t>
            </w:r>
          </w:p>
        </w:tc>
        <w:tc>
          <w:tcPr>
            <w:tcW w:w="1134" w:type="dxa"/>
            <w:vAlign w:val="center"/>
          </w:tcPr>
          <w:p w:rsidR="00EA6905" w:rsidRDefault="00EA6905" w:rsidP="00EA6905">
            <w:pPr>
              <w:autoSpaceDE w:val="0"/>
              <w:autoSpaceDN w:val="0"/>
              <w:jc w:val="center"/>
            </w:pPr>
            <w:r>
              <w:rPr>
                <w:rFonts w:hint="eastAsia"/>
              </w:rPr>
              <w:t>令和６年</w:t>
            </w:r>
          </w:p>
          <w:p w:rsidR="00EA6905" w:rsidRDefault="00EA6905" w:rsidP="00EA6905">
            <w:pPr>
              <w:autoSpaceDE w:val="0"/>
              <w:autoSpaceDN w:val="0"/>
              <w:jc w:val="center"/>
            </w:pPr>
            <w:r>
              <w:rPr>
                <w:rFonts w:hint="eastAsia"/>
              </w:rPr>
              <w:t>３月７日</w:t>
            </w:r>
          </w:p>
        </w:tc>
        <w:tc>
          <w:tcPr>
            <w:tcW w:w="1134" w:type="dxa"/>
            <w:vAlign w:val="center"/>
          </w:tcPr>
          <w:p w:rsidR="00EA6905" w:rsidRDefault="00EA6905" w:rsidP="00EA6905">
            <w:pPr>
              <w:autoSpaceDE w:val="0"/>
              <w:autoSpaceDN w:val="0"/>
              <w:jc w:val="center"/>
            </w:pPr>
            <w:r>
              <w:rPr>
                <w:rFonts w:hint="eastAsia"/>
              </w:rPr>
              <w:t>令和６年</w:t>
            </w:r>
          </w:p>
          <w:p w:rsidR="00EA6905" w:rsidRDefault="00EA6905" w:rsidP="00EA6905">
            <w:pPr>
              <w:autoSpaceDE w:val="0"/>
              <w:autoSpaceDN w:val="0"/>
              <w:jc w:val="center"/>
            </w:pPr>
            <w:r>
              <w:rPr>
                <w:rFonts w:hint="eastAsia"/>
              </w:rPr>
              <w:t>３月1</w:t>
            </w:r>
            <w:r>
              <w:t>5</w:t>
            </w:r>
            <w:r>
              <w:rPr>
                <w:rFonts w:hint="eastAsia"/>
              </w:rPr>
              <w:t>日</w:t>
            </w:r>
          </w:p>
        </w:tc>
        <w:tc>
          <w:tcPr>
            <w:tcW w:w="1100" w:type="dxa"/>
            <w:vAlign w:val="center"/>
          </w:tcPr>
          <w:p w:rsidR="00EA6905" w:rsidRDefault="00EA6905" w:rsidP="00EA6905">
            <w:pPr>
              <w:autoSpaceDE w:val="0"/>
              <w:autoSpaceDN w:val="0"/>
              <w:jc w:val="center"/>
            </w:pPr>
            <w:r>
              <w:rPr>
                <w:rFonts w:hint="eastAsia"/>
              </w:rPr>
              <w:t>原案可決</w:t>
            </w:r>
          </w:p>
        </w:tc>
      </w:tr>
    </w:tbl>
    <w:p w:rsidR="00F876AD" w:rsidRDefault="00F876AD" w:rsidP="00F876AD">
      <w:pPr>
        <w:autoSpaceDN w:val="0"/>
        <w:spacing w:line="14" w:lineRule="exact"/>
      </w:pPr>
    </w:p>
    <w:p w:rsidR="00F876AD" w:rsidRDefault="00F876AD" w:rsidP="00F876AD">
      <w:pPr>
        <w:autoSpaceDN w:val="0"/>
      </w:pPr>
    </w:p>
    <w:p w:rsidR="00F876AD" w:rsidRDefault="00F876AD" w:rsidP="00FB41DD">
      <w:pPr>
        <w:autoSpaceDN w:val="0"/>
      </w:pPr>
    </w:p>
    <w:sectPr w:rsidR="00F876AD" w:rsidSect="006E579C">
      <w:footerReference w:type="default" r:id="rId6"/>
      <w:pgSz w:w="11906" w:h="16838" w:code="9"/>
      <w:pgMar w:top="1701" w:right="1191" w:bottom="1758" w:left="1191" w:header="851" w:footer="624" w:gutter="0"/>
      <w:pgNumType w:start="12"/>
      <w:cols w:space="425"/>
      <w:titlePg/>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EF1" w:rsidRDefault="002D5EF1" w:rsidP="00871DD1">
      <w:r>
        <w:separator/>
      </w:r>
    </w:p>
  </w:endnote>
  <w:endnote w:type="continuationSeparator" w:id="0">
    <w:p w:rsidR="002D5EF1" w:rsidRDefault="002D5EF1"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DD1" w:rsidRDefault="00106629" w:rsidP="00871DD1">
    <w:pPr>
      <w:pStyle w:val="a5"/>
      <w:jc w:val="center"/>
    </w:pPr>
    <w:r>
      <w:rPr>
        <w:rFonts w:hint="eastAsia"/>
      </w:rPr>
      <w:t>―</w:t>
    </w:r>
    <w:r w:rsidR="00871DD1">
      <w:rPr>
        <w:rFonts w:hint="eastAsia"/>
      </w:rPr>
      <w:t xml:space="preserve"> </w:t>
    </w:r>
    <w:r w:rsidR="00871DD1">
      <w:fldChar w:fldCharType="begin"/>
    </w:r>
    <w:r w:rsidR="00871DD1">
      <w:instrText>PAGE   \* MERGEFORMAT</w:instrText>
    </w:r>
    <w:r w:rsidR="00871DD1">
      <w:fldChar w:fldCharType="separate"/>
    </w:r>
    <w:r w:rsidR="003D1BFC" w:rsidRPr="003D1BFC">
      <w:rPr>
        <w:noProof/>
        <w:lang w:val="ja-JP"/>
      </w:rPr>
      <w:t>3</w:t>
    </w:r>
    <w:r w:rsidR="00871DD1">
      <w:fldChar w:fldCharType="end"/>
    </w:r>
    <w:r w:rsidR="00871DD1">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EF1" w:rsidRDefault="002D5EF1" w:rsidP="00871DD1">
      <w:r>
        <w:separator/>
      </w:r>
    </w:p>
  </w:footnote>
  <w:footnote w:type="continuationSeparator" w:id="0">
    <w:p w:rsidR="002D5EF1" w:rsidRDefault="002D5EF1"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55AFB"/>
    <w:rsid w:val="00057A90"/>
    <w:rsid w:val="00065323"/>
    <w:rsid w:val="00085BE5"/>
    <w:rsid w:val="000B6015"/>
    <w:rsid w:val="00106629"/>
    <w:rsid w:val="00164D98"/>
    <w:rsid w:val="001F14B7"/>
    <w:rsid w:val="0023786F"/>
    <w:rsid w:val="002D5EF1"/>
    <w:rsid w:val="002E3D92"/>
    <w:rsid w:val="003020F5"/>
    <w:rsid w:val="003253BD"/>
    <w:rsid w:val="003930F4"/>
    <w:rsid w:val="003B6659"/>
    <w:rsid w:val="003D1BFC"/>
    <w:rsid w:val="003D2B37"/>
    <w:rsid w:val="003E2A71"/>
    <w:rsid w:val="00412650"/>
    <w:rsid w:val="004509D1"/>
    <w:rsid w:val="004A173D"/>
    <w:rsid w:val="004A2D30"/>
    <w:rsid w:val="00523CC1"/>
    <w:rsid w:val="005462F8"/>
    <w:rsid w:val="00585E6E"/>
    <w:rsid w:val="00643F61"/>
    <w:rsid w:val="006D03DA"/>
    <w:rsid w:val="006E579C"/>
    <w:rsid w:val="006F220D"/>
    <w:rsid w:val="007520C9"/>
    <w:rsid w:val="00763565"/>
    <w:rsid w:val="007701FD"/>
    <w:rsid w:val="008159C4"/>
    <w:rsid w:val="008306C4"/>
    <w:rsid w:val="00871DD1"/>
    <w:rsid w:val="008B0A82"/>
    <w:rsid w:val="008C7217"/>
    <w:rsid w:val="008C738F"/>
    <w:rsid w:val="00914C43"/>
    <w:rsid w:val="00952EEE"/>
    <w:rsid w:val="009C2A4D"/>
    <w:rsid w:val="00A0514A"/>
    <w:rsid w:val="00B123A0"/>
    <w:rsid w:val="00B208DB"/>
    <w:rsid w:val="00B269C2"/>
    <w:rsid w:val="00B57F92"/>
    <w:rsid w:val="00B602F3"/>
    <w:rsid w:val="00B65BB0"/>
    <w:rsid w:val="00BE0ED3"/>
    <w:rsid w:val="00C33533"/>
    <w:rsid w:val="00C431E8"/>
    <w:rsid w:val="00D34ECD"/>
    <w:rsid w:val="00D37A37"/>
    <w:rsid w:val="00DC3E55"/>
    <w:rsid w:val="00DD7145"/>
    <w:rsid w:val="00E136AD"/>
    <w:rsid w:val="00E4382A"/>
    <w:rsid w:val="00EA5CD9"/>
    <w:rsid w:val="00EA6905"/>
    <w:rsid w:val="00EC5D19"/>
    <w:rsid w:val="00F82233"/>
    <w:rsid w:val="00F876AD"/>
    <w:rsid w:val="00FB41DD"/>
    <w:rsid w:val="00FD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5C45E3-21AE-43A8-8BE9-32A4C73F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DD1"/>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kobundo gijiroku4</dc:creator>
  <cp:lastModifiedBy>大城なおえ</cp:lastModifiedBy>
  <cp:revision>6</cp:revision>
  <cp:lastPrinted>2023-06-09T01:50:00Z</cp:lastPrinted>
  <dcterms:created xsi:type="dcterms:W3CDTF">2024-05-14T02:36:00Z</dcterms:created>
  <dcterms:modified xsi:type="dcterms:W3CDTF">2024-07-02T06:25:00Z</dcterms:modified>
</cp:coreProperties>
</file>