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780B61">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780B61">
              <w:rPr>
                <w:rFonts w:hint="eastAsia"/>
                <w:spacing w:val="20"/>
                <w:sz w:val="28"/>
                <w:szCs w:val="28"/>
              </w:rPr>
              <w:t>４</w:t>
            </w:r>
            <w:r w:rsidR="00EC5D19" w:rsidRPr="00EC5D19">
              <w:rPr>
                <w:rFonts w:hint="eastAsia"/>
                <w:spacing w:val="20"/>
                <w:sz w:val="28"/>
                <w:szCs w:val="28"/>
              </w:rPr>
              <w:t>回本部町議会</w:t>
            </w:r>
            <w:r w:rsidR="00780B61">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780B61">
              <w:rPr>
                <w:rFonts w:hint="eastAsia"/>
              </w:rPr>
              <w:t>６</w:t>
            </w:r>
            <w:r>
              <w:rPr>
                <w:rFonts w:hint="eastAsia"/>
              </w:rPr>
              <w:t>年</w:t>
            </w:r>
            <w:r w:rsidR="00780B61">
              <w:rPr>
                <w:rFonts w:hint="eastAsia"/>
              </w:rPr>
              <w:t>６</w:t>
            </w:r>
            <w:r w:rsidR="00EC5D19">
              <w:rPr>
                <w:rFonts w:hint="eastAsia"/>
              </w:rPr>
              <w:t>月</w:t>
            </w:r>
            <w:r w:rsidR="00780B61">
              <w:rPr>
                <w:rFonts w:hint="eastAsia"/>
              </w:rPr>
              <w:t>18</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651C40">
              <w:rPr>
                <w:rFonts w:hint="eastAsia"/>
              </w:rPr>
              <w:t>閉</w:t>
            </w:r>
            <w:r w:rsidR="00780B61">
              <w:rPr>
                <w:rFonts w:hint="eastAsia"/>
              </w:rPr>
              <w:t>会</w:t>
            </w:r>
            <w:r w:rsidRPr="006B43B4">
              <w:rPr>
                <w:rFonts w:hint="eastAsia"/>
              </w:rPr>
              <w:t>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651C40">
              <w:rPr>
                <w:rFonts w:hint="eastAsia"/>
              </w:rPr>
              <w:t>議</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780B61">
              <w:rPr>
                <w:rFonts w:hint="eastAsia"/>
              </w:rPr>
              <w:t>６</w:t>
            </w:r>
            <w:r>
              <w:rPr>
                <w:rFonts w:hint="eastAsia"/>
              </w:rPr>
              <w:t>年</w:t>
            </w:r>
            <w:r w:rsidR="00780B61">
              <w:rPr>
                <w:rFonts w:hint="eastAsia"/>
              </w:rPr>
              <w:t>６</w:t>
            </w:r>
            <w:r w:rsidR="000B6015">
              <w:rPr>
                <w:rFonts w:hint="eastAsia"/>
              </w:rPr>
              <w:t>月</w:t>
            </w:r>
            <w:r w:rsidR="00651C40">
              <w:rPr>
                <w:rFonts w:hint="eastAsia"/>
              </w:rPr>
              <w:t>20</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651C40" w:rsidP="008A7F84">
            <w:pPr>
              <w:autoSpaceDN w:val="0"/>
              <w:jc w:val="center"/>
            </w:pPr>
            <w:r>
              <w:rPr>
                <w:rFonts w:hint="eastAsia"/>
              </w:rPr>
              <w:t>閉</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780B61">
              <w:rPr>
                <w:rFonts w:hint="eastAsia"/>
              </w:rPr>
              <w:t>６</w:t>
            </w:r>
            <w:r>
              <w:rPr>
                <w:rFonts w:hint="eastAsia"/>
              </w:rPr>
              <w:t>年</w:t>
            </w:r>
            <w:r w:rsidR="00780B61">
              <w:rPr>
                <w:rFonts w:hint="eastAsia"/>
              </w:rPr>
              <w:t>６</w:t>
            </w:r>
            <w:r w:rsidR="000B6015">
              <w:rPr>
                <w:rFonts w:hint="eastAsia"/>
              </w:rPr>
              <w:t>月</w:t>
            </w:r>
            <w:r w:rsidR="00651C40">
              <w:rPr>
                <w:rFonts w:hint="eastAsia"/>
              </w:rPr>
              <w:t>20</w:t>
            </w:r>
            <w:r w:rsidR="000B6015">
              <w:rPr>
                <w:rFonts w:hint="eastAsia"/>
              </w:rPr>
              <w:t>日　　　午</w:t>
            </w:r>
            <w:r w:rsidR="00780B61">
              <w:rPr>
                <w:rFonts w:hint="eastAsia"/>
              </w:rPr>
              <w:t>前</w:t>
            </w:r>
            <w:r w:rsidR="00651C40">
              <w:rPr>
                <w:rFonts w:hint="eastAsia"/>
              </w:rPr>
              <w:t>10</w:t>
            </w:r>
            <w:r w:rsidR="000B6015">
              <w:rPr>
                <w:rFonts w:hint="eastAsia"/>
              </w:rPr>
              <w:t>時</w:t>
            </w:r>
            <w:r w:rsidR="00A54E92">
              <w:rPr>
                <w:rFonts w:hint="eastAsia"/>
              </w:rPr>
              <w:t>50</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7E09E7">
              <w:t>1</w:t>
            </w:r>
            <w:r w:rsidRPr="002C282F">
              <w:rPr>
                <w:rFonts w:hint="eastAsia"/>
              </w:rPr>
              <w:t xml:space="preserve">　名　　 　　　欠　　席　　</w:t>
            </w:r>
            <w:r w:rsidR="007E09E7">
              <w:rPr>
                <w:rFonts w:hint="eastAsia"/>
              </w:rPr>
              <w:t>１</w:t>
            </w:r>
            <w:r w:rsidRPr="002C282F">
              <w:rPr>
                <w:rFonts w:hint="eastAsia"/>
              </w:rPr>
              <w:t xml:space="preserve">　名　　 　　　欠　　員　　</w:t>
            </w:r>
            <w:r w:rsidR="00924780">
              <w:rPr>
                <w:rFonts w:hint="eastAsia"/>
              </w:rPr>
              <w:t>２</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5C6816" w:rsidP="005C6816">
            <w:pPr>
              <w:autoSpaceDN w:val="0"/>
              <w:jc w:val="center"/>
            </w:pPr>
            <w:r w:rsidRPr="005E49C0">
              <w:rPr>
                <w:rFonts w:hint="eastAsia"/>
              </w:rPr>
              <w:t>〃</w:t>
            </w:r>
          </w:p>
        </w:tc>
      </w:tr>
      <w:tr w:rsidR="007E09E7" w:rsidTr="008C7217">
        <w:trPr>
          <w:trHeight w:hRule="exact" w:val="454"/>
          <w:jc w:val="center"/>
        </w:trPr>
        <w:tc>
          <w:tcPr>
            <w:tcW w:w="1247" w:type="dxa"/>
            <w:vAlign w:val="center"/>
          </w:tcPr>
          <w:p w:rsidR="007E09E7" w:rsidRPr="00633C06" w:rsidRDefault="007E09E7" w:rsidP="007E09E7">
            <w:pPr>
              <w:autoSpaceDN w:val="0"/>
              <w:jc w:val="center"/>
            </w:pPr>
            <w:r w:rsidRPr="00633C06">
              <w:rPr>
                <w:rFonts w:hint="eastAsia"/>
              </w:rPr>
              <w:t>５</w:t>
            </w:r>
          </w:p>
        </w:tc>
        <w:tc>
          <w:tcPr>
            <w:tcW w:w="2380" w:type="dxa"/>
            <w:gridSpan w:val="3"/>
            <w:vAlign w:val="center"/>
          </w:tcPr>
          <w:p w:rsidR="007E09E7" w:rsidRPr="002C282F" w:rsidRDefault="007E09E7" w:rsidP="007E09E7">
            <w:pPr>
              <w:autoSpaceDN w:val="0"/>
              <w:jc w:val="center"/>
            </w:pPr>
            <w:r w:rsidRPr="002C282F">
              <w:t>松　田　大　輔</w:t>
            </w:r>
          </w:p>
        </w:tc>
        <w:tc>
          <w:tcPr>
            <w:tcW w:w="1134" w:type="dxa"/>
            <w:gridSpan w:val="2"/>
            <w:vAlign w:val="center"/>
          </w:tcPr>
          <w:p w:rsidR="007E09E7" w:rsidRPr="002C282F" w:rsidRDefault="007E09E7" w:rsidP="007E09E7">
            <w:pPr>
              <w:autoSpaceDN w:val="0"/>
              <w:jc w:val="center"/>
            </w:pPr>
            <w:r w:rsidRPr="002C282F">
              <w:rPr>
                <w:rFonts w:hint="eastAsia"/>
              </w:rPr>
              <w:t>〃</w:t>
            </w:r>
          </w:p>
        </w:tc>
        <w:tc>
          <w:tcPr>
            <w:tcW w:w="1247" w:type="dxa"/>
            <w:vAlign w:val="center"/>
          </w:tcPr>
          <w:p w:rsidR="007E09E7" w:rsidRPr="002C282F" w:rsidRDefault="007E09E7" w:rsidP="007E09E7">
            <w:pPr>
              <w:autoSpaceDN w:val="0"/>
              <w:jc w:val="center"/>
            </w:pPr>
            <w:r w:rsidRPr="002C282F">
              <w:rPr>
                <w:rFonts w:hint="eastAsia"/>
              </w:rPr>
              <w:t>12</w:t>
            </w:r>
          </w:p>
        </w:tc>
        <w:tc>
          <w:tcPr>
            <w:tcW w:w="2381" w:type="dxa"/>
            <w:gridSpan w:val="2"/>
            <w:vAlign w:val="center"/>
          </w:tcPr>
          <w:p w:rsidR="007E09E7" w:rsidRPr="002C282F" w:rsidRDefault="007E09E7" w:rsidP="007E09E7">
            <w:pPr>
              <w:autoSpaceDN w:val="0"/>
              <w:jc w:val="center"/>
            </w:pPr>
            <w:r w:rsidRPr="002C282F">
              <w:rPr>
                <w:rFonts w:hint="eastAsia"/>
              </w:rPr>
              <w:t>座間味　栄　純</w:t>
            </w:r>
          </w:p>
        </w:tc>
        <w:tc>
          <w:tcPr>
            <w:tcW w:w="1134" w:type="dxa"/>
            <w:vAlign w:val="center"/>
          </w:tcPr>
          <w:p w:rsidR="007E09E7" w:rsidRPr="005E49C0" w:rsidRDefault="007E09E7" w:rsidP="007E09E7">
            <w:pPr>
              <w:autoSpaceDN w:val="0"/>
              <w:jc w:val="center"/>
            </w:pPr>
            <w:r w:rsidRPr="005E49C0">
              <w:rPr>
                <w:rFonts w:hint="eastAsia"/>
              </w:rPr>
              <w:t>〃</w:t>
            </w:r>
          </w:p>
        </w:tc>
      </w:tr>
      <w:tr w:rsidR="007E09E7" w:rsidTr="008C7217">
        <w:trPr>
          <w:trHeight w:hRule="exact" w:val="454"/>
          <w:jc w:val="center"/>
        </w:trPr>
        <w:tc>
          <w:tcPr>
            <w:tcW w:w="1247" w:type="dxa"/>
            <w:vAlign w:val="center"/>
          </w:tcPr>
          <w:p w:rsidR="007E09E7" w:rsidRPr="00633C06" w:rsidRDefault="007E09E7" w:rsidP="007E09E7">
            <w:pPr>
              <w:autoSpaceDN w:val="0"/>
              <w:jc w:val="center"/>
            </w:pPr>
            <w:r w:rsidRPr="00633C06">
              <w:rPr>
                <w:rFonts w:hint="eastAsia"/>
              </w:rPr>
              <w:t>６</w:t>
            </w:r>
          </w:p>
        </w:tc>
        <w:tc>
          <w:tcPr>
            <w:tcW w:w="2380" w:type="dxa"/>
            <w:gridSpan w:val="3"/>
            <w:vAlign w:val="center"/>
          </w:tcPr>
          <w:p w:rsidR="007E09E7" w:rsidRPr="002C282F" w:rsidRDefault="007E09E7" w:rsidP="007E09E7">
            <w:pPr>
              <w:autoSpaceDE w:val="0"/>
              <w:autoSpaceDN w:val="0"/>
              <w:ind w:leftChars="100" w:left="221" w:rightChars="100" w:right="221"/>
              <w:jc w:val="center"/>
            </w:pPr>
            <w:r w:rsidRPr="002C282F">
              <w:rPr>
                <w:rFonts w:hint="eastAsia"/>
              </w:rPr>
              <w:t>欠　　　　員</w:t>
            </w:r>
          </w:p>
        </w:tc>
        <w:tc>
          <w:tcPr>
            <w:tcW w:w="1134" w:type="dxa"/>
            <w:gridSpan w:val="2"/>
            <w:vAlign w:val="center"/>
          </w:tcPr>
          <w:p w:rsidR="007E09E7" w:rsidRPr="002C282F" w:rsidRDefault="007E09E7" w:rsidP="007E09E7">
            <w:pPr>
              <w:autoSpaceDN w:val="0"/>
              <w:jc w:val="center"/>
            </w:pPr>
          </w:p>
        </w:tc>
        <w:tc>
          <w:tcPr>
            <w:tcW w:w="1247" w:type="dxa"/>
            <w:vAlign w:val="center"/>
          </w:tcPr>
          <w:p w:rsidR="007E09E7" w:rsidRPr="002C282F" w:rsidRDefault="007E09E7" w:rsidP="007E09E7">
            <w:pPr>
              <w:autoSpaceDN w:val="0"/>
              <w:jc w:val="center"/>
            </w:pPr>
            <w:r w:rsidRPr="002C282F">
              <w:rPr>
                <w:rFonts w:hint="eastAsia"/>
              </w:rPr>
              <w:t>13</w:t>
            </w:r>
          </w:p>
        </w:tc>
        <w:tc>
          <w:tcPr>
            <w:tcW w:w="2381" w:type="dxa"/>
            <w:gridSpan w:val="2"/>
            <w:vAlign w:val="center"/>
          </w:tcPr>
          <w:p w:rsidR="007E09E7" w:rsidRPr="005127C2" w:rsidRDefault="007E09E7" w:rsidP="007E09E7">
            <w:pPr>
              <w:autoSpaceDE w:val="0"/>
              <w:autoSpaceDN w:val="0"/>
              <w:ind w:leftChars="100" w:left="221" w:rightChars="100" w:right="221"/>
              <w:jc w:val="center"/>
            </w:pPr>
            <w:r w:rsidRPr="005127C2">
              <w:rPr>
                <w:rFonts w:hint="eastAsia"/>
              </w:rPr>
              <w:t>欠　　　　員</w:t>
            </w:r>
          </w:p>
        </w:tc>
        <w:tc>
          <w:tcPr>
            <w:tcW w:w="1134" w:type="dxa"/>
            <w:vAlign w:val="center"/>
          </w:tcPr>
          <w:p w:rsidR="007E09E7" w:rsidRPr="005E49C0" w:rsidRDefault="007E09E7" w:rsidP="007E09E7">
            <w:pPr>
              <w:autoSpaceDN w:val="0"/>
              <w:jc w:val="center"/>
            </w:pPr>
          </w:p>
        </w:tc>
      </w:tr>
      <w:tr w:rsidR="007E09E7" w:rsidTr="008C7217">
        <w:trPr>
          <w:trHeight w:hRule="exact" w:val="454"/>
          <w:jc w:val="center"/>
        </w:trPr>
        <w:tc>
          <w:tcPr>
            <w:tcW w:w="1247" w:type="dxa"/>
            <w:vAlign w:val="center"/>
          </w:tcPr>
          <w:p w:rsidR="007E09E7" w:rsidRPr="00633C06" w:rsidRDefault="007E09E7" w:rsidP="007E09E7">
            <w:pPr>
              <w:autoSpaceDN w:val="0"/>
              <w:jc w:val="center"/>
            </w:pPr>
            <w:r w:rsidRPr="00633C06">
              <w:rPr>
                <w:rFonts w:hint="eastAsia"/>
              </w:rPr>
              <w:t>７</w:t>
            </w:r>
          </w:p>
        </w:tc>
        <w:tc>
          <w:tcPr>
            <w:tcW w:w="2380" w:type="dxa"/>
            <w:gridSpan w:val="3"/>
            <w:vAlign w:val="center"/>
          </w:tcPr>
          <w:p w:rsidR="007E09E7" w:rsidRPr="00633C06" w:rsidRDefault="007E09E7" w:rsidP="007E09E7">
            <w:pPr>
              <w:autoSpaceDN w:val="0"/>
              <w:jc w:val="center"/>
            </w:pPr>
            <w:r>
              <w:t>伊良波　　　勤</w:t>
            </w:r>
          </w:p>
        </w:tc>
        <w:tc>
          <w:tcPr>
            <w:tcW w:w="1134" w:type="dxa"/>
            <w:gridSpan w:val="2"/>
            <w:vAlign w:val="center"/>
          </w:tcPr>
          <w:p w:rsidR="007E09E7" w:rsidRPr="00633C06" w:rsidRDefault="007E09E7" w:rsidP="007E09E7">
            <w:pPr>
              <w:autoSpaceDN w:val="0"/>
              <w:jc w:val="center"/>
            </w:pPr>
            <w:r w:rsidRPr="00633C06">
              <w:rPr>
                <w:rFonts w:hint="eastAsia"/>
              </w:rPr>
              <w:t>出</w:t>
            </w:r>
          </w:p>
        </w:tc>
        <w:tc>
          <w:tcPr>
            <w:tcW w:w="1247" w:type="dxa"/>
            <w:vAlign w:val="center"/>
          </w:tcPr>
          <w:p w:rsidR="007E09E7" w:rsidRPr="005E49C0" w:rsidRDefault="007E09E7" w:rsidP="007E09E7">
            <w:pPr>
              <w:autoSpaceDN w:val="0"/>
              <w:jc w:val="center"/>
            </w:pPr>
            <w:r w:rsidRPr="005E49C0">
              <w:rPr>
                <w:rFonts w:hint="eastAsia"/>
              </w:rPr>
              <w:t>14</w:t>
            </w:r>
          </w:p>
        </w:tc>
        <w:tc>
          <w:tcPr>
            <w:tcW w:w="2381" w:type="dxa"/>
            <w:gridSpan w:val="2"/>
            <w:vAlign w:val="center"/>
          </w:tcPr>
          <w:p w:rsidR="007E09E7" w:rsidRPr="00633C06" w:rsidRDefault="007E09E7" w:rsidP="007E09E7">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7E09E7" w:rsidRPr="00633C06" w:rsidRDefault="007E09E7" w:rsidP="007E09E7">
            <w:pPr>
              <w:autoSpaceDN w:val="0"/>
              <w:jc w:val="center"/>
            </w:pPr>
            <w:r w:rsidRPr="00633C06">
              <w:rPr>
                <w:rFonts w:hint="eastAsia"/>
              </w:rPr>
              <w:t>出</w:t>
            </w:r>
          </w:p>
        </w:tc>
      </w:tr>
      <w:tr w:rsidR="007E09E7" w:rsidTr="008C7217">
        <w:trPr>
          <w:trHeight w:hRule="exact" w:val="454"/>
          <w:jc w:val="center"/>
        </w:trPr>
        <w:tc>
          <w:tcPr>
            <w:tcW w:w="1247" w:type="dxa"/>
            <w:vAlign w:val="center"/>
          </w:tcPr>
          <w:p w:rsidR="007E09E7" w:rsidRPr="00633C06" w:rsidRDefault="007E09E7" w:rsidP="007E09E7">
            <w:pPr>
              <w:autoSpaceDN w:val="0"/>
              <w:jc w:val="center"/>
            </w:pPr>
            <w:r w:rsidRPr="00633C06">
              <w:rPr>
                <w:rFonts w:hint="eastAsia"/>
              </w:rPr>
              <w:t>８</w:t>
            </w:r>
          </w:p>
        </w:tc>
        <w:tc>
          <w:tcPr>
            <w:tcW w:w="2380" w:type="dxa"/>
            <w:gridSpan w:val="3"/>
            <w:vAlign w:val="center"/>
          </w:tcPr>
          <w:p w:rsidR="007E09E7" w:rsidRPr="00633C06" w:rsidRDefault="007E09E7" w:rsidP="007E09E7">
            <w:pPr>
              <w:autoSpaceDN w:val="0"/>
              <w:jc w:val="center"/>
            </w:pPr>
            <w:r>
              <w:t>具志堅　正　英</w:t>
            </w:r>
          </w:p>
        </w:tc>
        <w:tc>
          <w:tcPr>
            <w:tcW w:w="1134" w:type="dxa"/>
            <w:gridSpan w:val="2"/>
            <w:vAlign w:val="center"/>
          </w:tcPr>
          <w:p w:rsidR="007E09E7" w:rsidRDefault="007E09E7" w:rsidP="007E09E7">
            <w:pPr>
              <w:autoSpaceDN w:val="0"/>
              <w:jc w:val="center"/>
            </w:pPr>
            <w:r w:rsidRPr="00633C06">
              <w:rPr>
                <w:rFonts w:hint="eastAsia"/>
              </w:rPr>
              <w:t>〃</w:t>
            </w:r>
          </w:p>
        </w:tc>
        <w:tc>
          <w:tcPr>
            <w:tcW w:w="1247" w:type="dxa"/>
            <w:vAlign w:val="center"/>
          </w:tcPr>
          <w:p w:rsidR="007E09E7" w:rsidRPr="005E49C0" w:rsidRDefault="007E09E7" w:rsidP="007E09E7">
            <w:pPr>
              <w:autoSpaceDN w:val="0"/>
              <w:jc w:val="center"/>
            </w:pPr>
            <w:r w:rsidRPr="005E49C0">
              <w:rPr>
                <w:rFonts w:hint="eastAsia"/>
              </w:rPr>
              <w:t>15</w:t>
            </w:r>
          </w:p>
        </w:tc>
        <w:tc>
          <w:tcPr>
            <w:tcW w:w="2381" w:type="dxa"/>
            <w:gridSpan w:val="2"/>
            <w:vAlign w:val="center"/>
          </w:tcPr>
          <w:p w:rsidR="007E09E7" w:rsidRPr="00633C06" w:rsidRDefault="007E09E7" w:rsidP="007E09E7">
            <w:pPr>
              <w:autoSpaceDN w:val="0"/>
              <w:jc w:val="center"/>
            </w:pPr>
            <w:r w:rsidRPr="00633C06">
              <w:rPr>
                <w:rFonts w:hint="eastAsia"/>
              </w:rPr>
              <w:t>松　川　秀　清</w:t>
            </w:r>
          </w:p>
        </w:tc>
        <w:tc>
          <w:tcPr>
            <w:tcW w:w="1134" w:type="dxa"/>
            <w:vAlign w:val="center"/>
          </w:tcPr>
          <w:p w:rsidR="007E09E7" w:rsidRPr="005E49C0" w:rsidRDefault="007E09E7" w:rsidP="007E09E7">
            <w:pPr>
              <w:autoSpaceDN w:val="0"/>
              <w:jc w:val="center"/>
            </w:pPr>
            <w:r>
              <w:rPr>
                <w:rFonts w:hint="eastAsia"/>
              </w:rPr>
              <w:t>欠</w:t>
            </w:r>
          </w:p>
        </w:tc>
      </w:tr>
      <w:tr w:rsidR="007E09E7" w:rsidTr="008C7217">
        <w:trPr>
          <w:trHeight w:hRule="exact" w:val="454"/>
          <w:jc w:val="center"/>
        </w:trPr>
        <w:tc>
          <w:tcPr>
            <w:tcW w:w="1247" w:type="dxa"/>
            <w:vAlign w:val="center"/>
          </w:tcPr>
          <w:p w:rsidR="007E09E7" w:rsidRDefault="007E09E7" w:rsidP="007E09E7">
            <w:pPr>
              <w:autoSpaceDN w:val="0"/>
              <w:jc w:val="center"/>
            </w:pPr>
          </w:p>
        </w:tc>
        <w:tc>
          <w:tcPr>
            <w:tcW w:w="2380" w:type="dxa"/>
            <w:gridSpan w:val="3"/>
            <w:vAlign w:val="center"/>
          </w:tcPr>
          <w:p w:rsidR="007E09E7" w:rsidRDefault="007E09E7" w:rsidP="007E09E7">
            <w:pPr>
              <w:autoSpaceDN w:val="0"/>
              <w:jc w:val="center"/>
            </w:pPr>
          </w:p>
        </w:tc>
        <w:tc>
          <w:tcPr>
            <w:tcW w:w="1134" w:type="dxa"/>
            <w:gridSpan w:val="2"/>
            <w:vAlign w:val="center"/>
          </w:tcPr>
          <w:p w:rsidR="007E09E7" w:rsidRDefault="007E09E7" w:rsidP="007E09E7">
            <w:pPr>
              <w:autoSpaceDN w:val="0"/>
              <w:jc w:val="center"/>
            </w:pPr>
          </w:p>
        </w:tc>
        <w:tc>
          <w:tcPr>
            <w:tcW w:w="1247" w:type="dxa"/>
            <w:vAlign w:val="center"/>
          </w:tcPr>
          <w:p w:rsidR="007E09E7" w:rsidRDefault="007E09E7" w:rsidP="007E09E7">
            <w:pPr>
              <w:autoSpaceDN w:val="0"/>
              <w:jc w:val="center"/>
            </w:pPr>
          </w:p>
        </w:tc>
        <w:tc>
          <w:tcPr>
            <w:tcW w:w="2381" w:type="dxa"/>
            <w:gridSpan w:val="2"/>
            <w:vAlign w:val="center"/>
          </w:tcPr>
          <w:p w:rsidR="007E09E7" w:rsidRDefault="007E09E7" w:rsidP="007E09E7">
            <w:pPr>
              <w:autoSpaceDN w:val="0"/>
              <w:jc w:val="center"/>
            </w:pPr>
          </w:p>
        </w:tc>
        <w:tc>
          <w:tcPr>
            <w:tcW w:w="1134" w:type="dxa"/>
            <w:vAlign w:val="center"/>
          </w:tcPr>
          <w:p w:rsidR="007E09E7" w:rsidRDefault="007E09E7" w:rsidP="007E09E7">
            <w:pPr>
              <w:autoSpaceDN w:val="0"/>
              <w:jc w:val="center"/>
            </w:pPr>
          </w:p>
        </w:tc>
      </w:tr>
      <w:tr w:rsidR="007E09E7" w:rsidTr="008C7217">
        <w:trPr>
          <w:trHeight w:hRule="exact" w:val="454"/>
          <w:jc w:val="center"/>
        </w:trPr>
        <w:tc>
          <w:tcPr>
            <w:tcW w:w="9523" w:type="dxa"/>
            <w:gridSpan w:val="10"/>
            <w:vAlign w:val="center"/>
          </w:tcPr>
          <w:p w:rsidR="007E09E7" w:rsidRDefault="007E09E7" w:rsidP="007E09E7">
            <w:pPr>
              <w:autoSpaceDN w:val="0"/>
            </w:pPr>
            <w:r w:rsidRPr="000B6015">
              <w:rPr>
                <w:rFonts w:hint="eastAsia"/>
              </w:rPr>
              <w:t>※　会議録署名議員</w:t>
            </w:r>
          </w:p>
        </w:tc>
      </w:tr>
      <w:tr w:rsidR="007E09E7" w:rsidTr="008C7217">
        <w:trPr>
          <w:trHeight w:hRule="exact" w:val="454"/>
          <w:jc w:val="center"/>
        </w:trPr>
        <w:tc>
          <w:tcPr>
            <w:tcW w:w="1247" w:type="dxa"/>
            <w:vAlign w:val="center"/>
          </w:tcPr>
          <w:p w:rsidR="007E09E7" w:rsidRDefault="007E09E7" w:rsidP="007E09E7">
            <w:pPr>
              <w:autoSpaceDN w:val="0"/>
              <w:jc w:val="center"/>
            </w:pPr>
            <w:r>
              <w:rPr>
                <w:rFonts w:hint="eastAsia"/>
              </w:rPr>
              <w:t>１番</w:t>
            </w:r>
          </w:p>
        </w:tc>
        <w:tc>
          <w:tcPr>
            <w:tcW w:w="2380" w:type="dxa"/>
            <w:gridSpan w:val="3"/>
            <w:tcBorders>
              <w:top w:val="single" w:sz="4" w:space="0" w:color="auto"/>
              <w:bottom w:val="single" w:sz="4" w:space="0" w:color="auto"/>
              <w:right w:val="nil"/>
            </w:tcBorders>
            <w:vAlign w:val="center"/>
          </w:tcPr>
          <w:p w:rsidR="007E09E7" w:rsidRDefault="007E09E7" w:rsidP="007E09E7">
            <w:pPr>
              <w:autoSpaceDN w:val="0"/>
              <w:jc w:val="center"/>
            </w:pPr>
            <w:r w:rsidRPr="002C282F">
              <w:t>仲　程　　　清</w:t>
            </w:r>
          </w:p>
        </w:tc>
        <w:tc>
          <w:tcPr>
            <w:tcW w:w="1134" w:type="dxa"/>
            <w:gridSpan w:val="2"/>
            <w:tcBorders>
              <w:top w:val="single" w:sz="4" w:space="0" w:color="auto"/>
              <w:left w:val="nil"/>
              <w:bottom w:val="single" w:sz="4" w:space="0" w:color="auto"/>
            </w:tcBorders>
            <w:vAlign w:val="center"/>
          </w:tcPr>
          <w:p w:rsidR="007E09E7" w:rsidRDefault="007E09E7" w:rsidP="007E09E7">
            <w:pPr>
              <w:autoSpaceDN w:val="0"/>
            </w:pPr>
          </w:p>
        </w:tc>
        <w:tc>
          <w:tcPr>
            <w:tcW w:w="1247" w:type="dxa"/>
            <w:vAlign w:val="center"/>
          </w:tcPr>
          <w:p w:rsidR="007E09E7" w:rsidRDefault="007E09E7" w:rsidP="007E09E7">
            <w:pPr>
              <w:autoSpaceDN w:val="0"/>
              <w:jc w:val="center"/>
            </w:pPr>
            <w:r>
              <w:rPr>
                <w:rFonts w:hint="eastAsia"/>
              </w:rPr>
              <w:t>２番</w:t>
            </w:r>
          </w:p>
        </w:tc>
        <w:tc>
          <w:tcPr>
            <w:tcW w:w="2381" w:type="dxa"/>
            <w:gridSpan w:val="2"/>
            <w:tcBorders>
              <w:top w:val="single" w:sz="4" w:space="0" w:color="auto"/>
              <w:bottom w:val="single" w:sz="4" w:space="0" w:color="auto"/>
              <w:right w:val="nil"/>
            </w:tcBorders>
            <w:vAlign w:val="center"/>
          </w:tcPr>
          <w:p w:rsidR="007E09E7" w:rsidRDefault="007E09E7" w:rsidP="007E09E7">
            <w:pPr>
              <w:autoSpaceDN w:val="0"/>
              <w:jc w:val="center"/>
            </w:pPr>
            <w:r w:rsidRPr="002C282F">
              <w:t>長　濱　　　功</w:t>
            </w:r>
          </w:p>
        </w:tc>
        <w:tc>
          <w:tcPr>
            <w:tcW w:w="1134" w:type="dxa"/>
            <w:tcBorders>
              <w:top w:val="single" w:sz="4" w:space="0" w:color="auto"/>
              <w:left w:val="nil"/>
              <w:bottom w:val="single" w:sz="4" w:space="0" w:color="auto"/>
            </w:tcBorders>
            <w:vAlign w:val="center"/>
          </w:tcPr>
          <w:p w:rsidR="007E09E7" w:rsidRDefault="007E09E7" w:rsidP="007E09E7">
            <w:pPr>
              <w:autoSpaceDN w:val="0"/>
            </w:pPr>
          </w:p>
        </w:tc>
      </w:tr>
      <w:tr w:rsidR="007E09E7" w:rsidTr="008C7217">
        <w:trPr>
          <w:trHeight w:hRule="exact" w:val="454"/>
          <w:jc w:val="center"/>
        </w:trPr>
        <w:tc>
          <w:tcPr>
            <w:tcW w:w="9523" w:type="dxa"/>
            <w:gridSpan w:val="10"/>
            <w:vAlign w:val="center"/>
          </w:tcPr>
          <w:p w:rsidR="007E09E7" w:rsidRPr="00F61B4D" w:rsidRDefault="007E09E7" w:rsidP="007E09E7">
            <w:pPr>
              <w:autoSpaceDN w:val="0"/>
            </w:pPr>
            <w:r w:rsidRPr="000B6015">
              <w:rPr>
                <w:rFonts w:hint="eastAsia"/>
              </w:rPr>
              <w:t>※　地方自治法第121条の規定により、説明のため本会議に出席した者は次のとおりである。</w:t>
            </w:r>
          </w:p>
        </w:tc>
      </w:tr>
      <w:tr w:rsidR="007E09E7" w:rsidTr="008C7217">
        <w:trPr>
          <w:trHeight w:hRule="exact" w:val="454"/>
          <w:jc w:val="center"/>
        </w:trPr>
        <w:tc>
          <w:tcPr>
            <w:tcW w:w="2380" w:type="dxa"/>
            <w:gridSpan w:val="3"/>
            <w:vAlign w:val="center"/>
          </w:tcPr>
          <w:p w:rsidR="007E09E7" w:rsidRPr="00F61B4D" w:rsidRDefault="007E09E7" w:rsidP="007E09E7">
            <w:pPr>
              <w:autoSpaceDN w:val="0"/>
              <w:ind w:leftChars="40" w:left="89" w:rightChars="40" w:right="89"/>
              <w:jc w:val="distribute"/>
            </w:pPr>
            <w:r w:rsidRPr="00F61B4D">
              <w:rPr>
                <w:rFonts w:hint="eastAsia"/>
              </w:rPr>
              <w:t>町長</w:t>
            </w:r>
          </w:p>
        </w:tc>
        <w:tc>
          <w:tcPr>
            <w:tcW w:w="2381" w:type="dxa"/>
            <w:gridSpan w:val="3"/>
            <w:vAlign w:val="center"/>
          </w:tcPr>
          <w:p w:rsidR="007E09E7" w:rsidRPr="00F61B4D" w:rsidRDefault="007E09E7" w:rsidP="007E09E7">
            <w:pPr>
              <w:autoSpaceDN w:val="0"/>
              <w:jc w:val="center"/>
            </w:pPr>
            <w:r>
              <w:rPr>
                <w:rFonts w:hint="eastAsia"/>
              </w:rPr>
              <w:t>平　良　武　康</w:t>
            </w:r>
          </w:p>
        </w:tc>
        <w:tc>
          <w:tcPr>
            <w:tcW w:w="2381" w:type="dxa"/>
            <w:gridSpan w:val="2"/>
            <w:vAlign w:val="center"/>
          </w:tcPr>
          <w:p w:rsidR="007E09E7" w:rsidRPr="00F61B4D" w:rsidRDefault="007E09E7" w:rsidP="007E09E7">
            <w:pPr>
              <w:autoSpaceDN w:val="0"/>
              <w:ind w:leftChars="40" w:left="89" w:rightChars="40" w:right="89"/>
              <w:jc w:val="distribute"/>
            </w:pPr>
            <w:r w:rsidRPr="00F61B4D">
              <w:rPr>
                <w:rFonts w:hint="eastAsia"/>
              </w:rPr>
              <w:t>副町長</w:t>
            </w:r>
          </w:p>
        </w:tc>
        <w:tc>
          <w:tcPr>
            <w:tcW w:w="2381" w:type="dxa"/>
            <w:gridSpan w:val="2"/>
            <w:vAlign w:val="center"/>
          </w:tcPr>
          <w:p w:rsidR="007E09E7" w:rsidRPr="00F61B4D" w:rsidRDefault="007E09E7" w:rsidP="007E09E7">
            <w:pPr>
              <w:autoSpaceDN w:val="0"/>
              <w:jc w:val="center"/>
            </w:pPr>
            <w:r>
              <w:rPr>
                <w:rFonts w:hint="eastAsia"/>
              </w:rPr>
              <w:t>上　原　正　史</w:t>
            </w:r>
          </w:p>
        </w:tc>
      </w:tr>
      <w:tr w:rsidR="007E09E7" w:rsidTr="00404442">
        <w:trPr>
          <w:trHeight w:hRule="exact" w:val="454"/>
          <w:jc w:val="center"/>
        </w:trPr>
        <w:tc>
          <w:tcPr>
            <w:tcW w:w="2380" w:type="dxa"/>
            <w:gridSpan w:val="3"/>
            <w:vAlign w:val="center"/>
          </w:tcPr>
          <w:p w:rsidR="007E09E7" w:rsidRPr="00DB6337" w:rsidRDefault="007E09E7" w:rsidP="007E09E7">
            <w:pPr>
              <w:autoSpaceDN w:val="0"/>
              <w:ind w:leftChars="40" w:left="89" w:rightChars="40" w:right="89"/>
              <w:jc w:val="distribute"/>
            </w:pPr>
            <w:r w:rsidRPr="00DB6337">
              <w:rPr>
                <w:rFonts w:hint="eastAsia"/>
              </w:rPr>
              <w:t>教育長</w:t>
            </w:r>
          </w:p>
        </w:tc>
        <w:tc>
          <w:tcPr>
            <w:tcW w:w="2381" w:type="dxa"/>
            <w:gridSpan w:val="3"/>
            <w:vAlign w:val="center"/>
          </w:tcPr>
          <w:p w:rsidR="007E09E7" w:rsidRDefault="007E09E7" w:rsidP="007E09E7">
            <w:pPr>
              <w:jc w:val="center"/>
            </w:pPr>
            <w:r w:rsidRPr="00DB6337">
              <w:rPr>
                <w:rFonts w:hint="eastAsia"/>
              </w:rPr>
              <w:t>喜　納　すえ子</w:t>
            </w:r>
          </w:p>
        </w:tc>
        <w:tc>
          <w:tcPr>
            <w:tcW w:w="2381" w:type="dxa"/>
            <w:gridSpan w:val="2"/>
            <w:vAlign w:val="center"/>
          </w:tcPr>
          <w:p w:rsidR="007E09E7" w:rsidRPr="00961E1F" w:rsidRDefault="007E09E7" w:rsidP="007E09E7">
            <w:pPr>
              <w:autoSpaceDN w:val="0"/>
              <w:ind w:leftChars="40" w:left="89" w:rightChars="40" w:right="89"/>
              <w:jc w:val="distribute"/>
            </w:pPr>
            <w:r w:rsidRPr="00961E1F">
              <w:rPr>
                <w:rFonts w:hint="eastAsia"/>
              </w:rPr>
              <w:t>住民生活統括監</w:t>
            </w:r>
          </w:p>
        </w:tc>
        <w:tc>
          <w:tcPr>
            <w:tcW w:w="2381" w:type="dxa"/>
            <w:gridSpan w:val="2"/>
            <w:vAlign w:val="center"/>
          </w:tcPr>
          <w:p w:rsidR="007E09E7" w:rsidRPr="00C20824" w:rsidRDefault="007E09E7" w:rsidP="007E09E7">
            <w:pPr>
              <w:autoSpaceDN w:val="0"/>
              <w:jc w:val="center"/>
            </w:pPr>
            <w:r w:rsidRPr="00C20824">
              <w:rPr>
                <w:rFonts w:hint="eastAsia"/>
              </w:rPr>
              <w:t>仲宗根　　　章</w:t>
            </w:r>
          </w:p>
        </w:tc>
      </w:tr>
      <w:tr w:rsidR="007E09E7" w:rsidTr="008C7217">
        <w:trPr>
          <w:trHeight w:hRule="exact" w:val="454"/>
          <w:jc w:val="center"/>
        </w:trPr>
        <w:tc>
          <w:tcPr>
            <w:tcW w:w="2380" w:type="dxa"/>
            <w:gridSpan w:val="3"/>
            <w:vAlign w:val="center"/>
          </w:tcPr>
          <w:p w:rsidR="007E09E7" w:rsidRPr="00C20824" w:rsidRDefault="007E09E7" w:rsidP="007E09E7">
            <w:pPr>
              <w:autoSpaceDN w:val="0"/>
              <w:ind w:leftChars="40" w:left="89" w:rightChars="40" w:right="89"/>
              <w:jc w:val="distribute"/>
            </w:pPr>
            <w:r>
              <w:rPr>
                <w:rFonts w:hint="eastAsia"/>
              </w:rPr>
              <w:t>産業振興統括監</w:t>
            </w:r>
          </w:p>
        </w:tc>
        <w:tc>
          <w:tcPr>
            <w:tcW w:w="2381" w:type="dxa"/>
            <w:gridSpan w:val="3"/>
            <w:vAlign w:val="center"/>
          </w:tcPr>
          <w:p w:rsidR="007E09E7" w:rsidRPr="00C20824" w:rsidRDefault="007E09E7" w:rsidP="007E09E7">
            <w:pPr>
              <w:autoSpaceDN w:val="0"/>
              <w:jc w:val="center"/>
            </w:pPr>
            <w:r>
              <w:rPr>
                <w:rFonts w:hint="eastAsia"/>
              </w:rPr>
              <w:t>並　里　　　力</w:t>
            </w:r>
          </w:p>
        </w:tc>
        <w:tc>
          <w:tcPr>
            <w:tcW w:w="2381" w:type="dxa"/>
            <w:gridSpan w:val="2"/>
            <w:vAlign w:val="center"/>
          </w:tcPr>
          <w:p w:rsidR="007E09E7" w:rsidRPr="00C20824" w:rsidRDefault="007E09E7" w:rsidP="007E09E7">
            <w:pPr>
              <w:autoSpaceDN w:val="0"/>
              <w:ind w:leftChars="40" w:left="89" w:rightChars="40" w:right="89"/>
              <w:jc w:val="distribute"/>
            </w:pPr>
            <w:r>
              <w:rPr>
                <w:rFonts w:hint="eastAsia"/>
              </w:rPr>
              <w:t>総務課長</w:t>
            </w:r>
          </w:p>
        </w:tc>
        <w:tc>
          <w:tcPr>
            <w:tcW w:w="2381" w:type="dxa"/>
            <w:gridSpan w:val="2"/>
            <w:vAlign w:val="center"/>
          </w:tcPr>
          <w:p w:rsidR="007E09E7" w:rsidRPr="00C20824" w:rsidRDefault="007E09E7" w:rsidP="007E09E7">
            <w:pPr>
              <w:autoSpaceDN w:val="0"/>
              <w:jc w:val="center"/>
            </w:pPr>
            <w:r>
              <w:rPr>
                <w:rFonts w:hint="eastAsia"/>
              </w:rPr>
              <w:t>宮　城　　　健</w:t>
            </w:r>
          </w:p>
        </w:tc>
      </w:tr>
      <w:tr w:rsidR="007E09E7" w:rsidTr="008C7217">
        <w:trPr>
          <w:trHeight w:hRule="exact" w:val="454"/>
          <w:jc w:val="center"/>
        </w:trPr>
        <w:tc>
          <w:tcPr>
            <w:tcW w:w="2380" w:type="dxa"/>
            <w:gridSpan w:val="3"/>
            <w:vAlign w:val="center"/>
          </w:tcPr>
          <w:p w:rsidR="007E09E7" w:rsidRPr="00C20824" w:rsidRDefault="007E09E7" w:rsidP="007E09E7">
            <w:pPr>
              <w:autoSpaceDN w:val="0"/>
              <w:ind w:leftChars="40" w:left="89" w:rightChars="40" w:right="89"/>
              <w:jc w:val="distribute"/>
            </w:pPr>
            <w:r w:rsidRPr="00C20824">
              <w:rPr>
                <w:rFonts w:hint="eastAsia"/>
              </w:rPr>
              <w:t>住民課長</w:t>
            </w:r>
          </w:p>
        </w:tc>
        <w:tc>
          <w:tcPr>
            <w:tcW w:w="2381" w:type="dxa"/>
            <w:gridSpan w:val="3"/>
            <w:vAlign w:val="center"/>
          </w:tcPr>
          <w:p w:rsidR="007E09E7" w:rsidRPr="00C20824" w:rsidRDefault="007E09E7" w:rsidP="007E09E7">
            <w:pPr>
              <w:autoSpaceDN w:val="0"/>
              <w:jc w:val="center"/>
            </w:pPr>
            <w:r w:rsidRPr="00C20824">
              <w:rPr>
                <w:rFonts w:hint="eastAsia"/>
              </w:rPr>
              <w:t>大　城　尚　子</w:t>
            </w:r>
          </w:p>
        </w:tc>
        <w:tc>
          <w:tcPr>
            <w:tcW w:w="2381" w:type="dxa"/>
            <w:gridSpan w:val="2"/>
            <w:vAlign w:val="center"/>
          </w:tcPr>
          <w:p w:rsidR="007E09E7" w:rsidRPr="00C20824" w:rsidRDefault="007E09E7" w:rsidP="007E09E7">
            <w:pPr>
              <w:autoSpaceDN w:val="0"/>
              <w:ind w:leftChars="40" w:left="89" w:rightChars="40" w:right="89"/>
              <w:jc w:val="distribute"/>
            </w:pPr>
            <w:r w:rsidRPr="00C20824">
              <w:rPr>
                <w:rFonts w:hint="eastAsia"/>
              </w:rPr>
              <w:t>福祉課長</w:t>
            </w:r>
          </w:p>
        </w:tc>
        <w:tc>
          <w:tcPr>
            <w:tcW w:w="2381" w:type="dxa"/>
            <w:gridSpan w:val="2"/>
            <w:vAlign w:val="center"/>
          </w:tcPr>
          <w:p w:rsidR="007E09E7" w:rsidRPr="00C20824" w:rsidRDefault="007E09E7" w:rsidP="007E09E7">
            <w:pPr>
              <w:autoSpaceDN w:val="0"/>
              <w:jc w:val="center"/>
            </w:pPr>
            <w:r>
              <w:rPr>
                <w:rFonts w:hint="eastAsia"/>
              </w:rPr>
              <w:t>渡久地　政　克</w:t>
            </w:r>
          </w:p>
        </w:tc>
      </w:tr>
      <w:tr w:rsidR="007E09E7" w:rsidTr="008C7217">
        <w:trPr>
          <w:trHeight w:hRule="exact" w:val="454"/>
          <w:jc w:val="center"/>
        </w:trPr>
        <w:tc>
          <w:tcPr>
            <w:tcW w:w="2380" w:type="dxa"/>
            <w:gridSpan w:val="3"/>
            <w:vAlign w:val="center"/>
          </w:tcPr>
          <w:p w:rsidR="007E09E7" w:rsidRPr="00C20824" w:rsidRDefault="007E09E7" w:rsidP="007E09E7">
            <w:pPr>
              <w:autoSpaceDN w:val="0"/>
              <w:ind w:leftChars="40" w:left="89" w:rightChars="40" w:right="89"/>
              <w:jc w:val="distribute"/>
            </w:pPr>
            <w:r w:rsidRPr="00C20824">
              <w:rPr>
                <w:rFonts w:hint="eastAsia"/>
              </w:rPr>
              <w:t>健康づくり推進課長</w:t>
            </w:r>
          </w:p>
        </w:tc>
        <w:tc>
          <w:tcPr>
            <w:tcW w:w="2381" w:type="dxa"/>
            <w:gridSpan w:val="3"/>
            <w:vAlign w:val="center"/>
          </w:tcPr>
          <w:p w:rsidR="007E09E7" w:rsidRPr="00C20824" w:rsidRDefault="007E09E7" w:rsidP="007E09E7">
            <w:pPr>
              <w:autoSpaceDN w:val="0"/>
              <w:jc w:val="center"/>
            </w:pPr>
            <w:r>
              <w:rPr>
                <w:rFonts w:hint="eastAsia"/>
              </w:rPr>
              <w:t>大　濱　兼　愛</w:t>
            </w:r>
          </w:p>
        </w:tc>
        <w:tc>
          <w:tcPr>
            <w:tcW w:w="2381" w:type="dxa"/>
            <w:gridSpan w:val="2"/>
            <w:vAlign w:val="center"/>
          </w:tcPr>
          <w:p w:rsidR="007E09E7" w:rsidRPr="00C20824" w:rsidRDefault="007E09E7" w:rsidP="007E09E7">
            <w:pPr>
              <w:autoSpaceDN w:val="0"/>
              <w:ind w:leftChars="40" w:left="89" w:rightChars="40" w:right="89"/>
              <w:jc w:val="distribute"/>
            </w:pPr>
            <w:r w:rsidRPr="00B00A6B">
              <w:rPr>
                <w:rFonts w:hint="eastAsia"/>
              </w:rPr>
              <w:t>子育て支援課長</w:t>
            </w:r>
          </w:p>
        </w:tc>
        <w:tc>
          <w:tcPr>
            <w:tcW w:w="2381" w:type="dxa"/>
            <w:gridSpan w:val="2"/>
            <w:vAlign w:val="center"/>
          </w:tcPr>
          <w:p w:rsidR="007E09E7" w:rsidRPr="00C20824" w:rsidRDefault="007E09E7" w:rsidP="007E09E7">
            <w:pPr>
              <w:autoSpaceDN w:val="0"/>
              <w:jc w:val="center"/>
            </w:pPr>
            <w:r w:rsidRPr="00B00A6B">
              <w:rPr>
                <w:rFonts w:hint="eastAsia"/>
              </w:rPr>
              <w:t>有　銘　高　啓</w:t>
            </w:r>
          </w:p>
        </w:tc>
      </w:tr>
      <w:tr w:rsidR="007E09E7" w:rsidTr="008C7217">
        <w:trPr>
          <w:trHeight w:hRule="exact" w:val="454"/>
          <w:jc w:val="center"/>
        </w:trPr>
        <w:tc>
          <w:tcPr>
            <w:tcW w:w="2380" w:type="dxa"/>
            <w:gridSpan w:val="3"/>
            <w:vAlign w:val="center"/>
          </w:tcPr>
          <w:p w:rsidR="007E09E7" w:rsidRPr="00C20824" w:rsidRDefault="007E09E7" w:rsidP="007E09E7">
            <w:pPr>
              <w:autoSpaceDN w:val="0"/>
              <w:ind w:leftChars="40" w:left="89" w:rightChars="40" w:right="89"/>
              <w:jc w:val="distribute"/>
            </w:pPr>
            <w:r>
              <w:rPr>
                <w:rFonts w:hint="eastAsia"/>
              </w:rPr>
              <w:t>企画商工観光課長</w:t>
            </w:r>
          </w:p>
        </w:tc>
        <w:tc>
          <w:tcPr>
            <w:tcW w:w="2381" w:type="dxa"/>
            <w:gridSpan w:val="3"/>
            <w:vAlign w:val="center"/>
          </w:tcPr>
          <w:p w:rsidR="007E09E7" w:rsidRPr="00C20824" w:rsidRDefault="007E09E7" w:rsidP="007E09E7">
            <w:pPr>
              <w:autoSpaceDN w:val="0"/>
              <w:jc w:val="center"/>
            </w:pPr>
            <w:r>
              <w:rPr>
                <w:rFonts w:hint="eastAsia"/>
              </w:rPr>
              <w:t>喜　納　政　国</w:t>
            </w:r>
          </w:p>
        </w:tc>
        <w:tc>
          <w:tcPr>
            <w:tcW w:w="2381" w:type="dxa"/>
            <w:gridSpan w:val="2"/>
            <w:vAlign w:val="center"/>
          </w:tcPr>
          <w:p w:rsidR="007E09E7" w:rsidRPr="00C20824" w:rsidRDefault="007E09E7" w:rsidP="007E09E7">
            <w:pPr>
              <w:autoSpaceDN w:val="0"/>
              <w:ind w:leftChars="40" w:left="89" w:rightChars="40" w:right="89"/>
              <w:jc w:val="distribute"/>
            </w:pPr>
            <w:r w:rsidRPr="00C20824">
              <w:rPr>
                <w:rFonts w:hint="eastAsia"/>
              </w:rPr>
              <w:t>建設課長</w:t>
            </w:r>
          </w:p>
        </w:tc>
        <w:tc>
          <w:tcPr>
            <w:tcW w:w="2381" w:type="dxa"/>
            <w:gridSpan w:val="2"/>
            <w:vAlign w:val="center"/>
          </w:tcPr>
          <w:p w:rsidR="007E09E7" w:rsidRPr="00C20824" w:rsidRDefault="007E09E7" w:rsidP="007E09E7">
            <w:pPr>
              <w:autoSpaceDN w:val="0"/>
              <w:jc w:val="center"/>
            </w:pPr>
            <w:r>
              <w:rPr>
                <w:rFonts w:hint="eastAsia"/>
              </w:rPr>
              <w:t>渡久地　　　要</w:t>
            </w:r>
          </w:p>
        </w:tc>
      </w:tr>
      <w:tr w:rsidR="007E09E7" w:rsidTr="008C7217">
        <w:trPr>
          <w:trHeight w:hRule="exact" w:val="454"/>
          <w:jc w:val="center"/>
        </w:trPr>
        <w:tc>
          <w:tcPr>
            <w:tcW w:w="2380" w:type="dxa"/>
            <w:gridSpan w:val="3"/>
            <w:vAlign w:val="center"/>
          </w:tcPr>
          <w:p w:rsidR="007E09E7" w:rsidRPr="00C20824" w:rsidRDefault="007E09E7" w:rsidP="007E09E7">
            <w:pPr>
              <w:autoSpaceDN w:val="0"/>
              <w:ind w:leftChars="40" w:left="89" w:rightChars="40" w:right="89"/>
              <w:jc w:val="distribute"/>
            </w:pPr>
            <w:r w:rsidRPr="00C20824">
              <w:rPr>
                <w:rFonts w:hint="eastAsia"/>
              </w:rPr>
              <w:t>農林水産課長</w:t>
            </w:r>
          </w:p>
        </w:tc>
        <w:tc>
          <w:tcPr>
            <w:tcW w:w="2381" w:type="dxa"/>
            <w:gridSpan w:val="3"/>
            <w:vAlign w:val="center"/>
          </w:tcPr>
          <w:p w:rsidR="007E09E7" w:rsidRPr="00C20824" w:rsidRDefault="007E09E7" w:rsidP="007E09E7">
            <w:pPr>
              <w:autoSpaceDN w:val="0"/>
              <w:jc w:val="center"/>
            </w:pPr>
            <w:r w:rsidRPr="00C20824">
              <w:t>平安山　良　信</w:t>
            </w:r>
          </w:p>
        </w:tc>
        <w:tc>
          <w:tcPr>
            <w:tcW w:w="2381" w:type="dxa"/>
            <w:gridSpan w:val="2"/>
            <w:vAlign w:val="center"/>
          </w:tcPr>
          <w:p w:rsidR="007E09E7" w:rsidRPr="00C20824" w:rsidRDefault="007E09E7" w:rsidP="007E09E7">
            <w:pPr>
              <w:autoSpaceDN w:val="0"/>
              <w:ind w:leftChars="40" w:left="89" w:rightChars="40" w:right="89"/>
              <w:jc w:val="distribute"/>
            </w:pPr>
            <w:r w:rsidRPr="00C20824">
              <w:rPr>
                <w:rFonts w:hint="eastAsia"/>
              </w:rPr>
              <w:t>上下水道課長</w:t>
            </w:r>
          </w:p>
        </w:tc>
        <w:tc>
          <w:tcPr>
            <w:tcW w:w="2381" w:type="dxa"/>
            <w:gridSpan w:val="2"/>
            <w:vAlign w:val="center"/>
          </w:tcPr>
          <w:p w:rsidR="007E09E7" w:rsidRPr="00C20824" w:rsidRDefault="007E09E7" w:rsidP="007E09E7">
            <w:pPr>
              <w:autoSpaceDN w:val="0"/>
              <w:jc w:val="center"/>
            </w:pPr>
            <w:r w:rsidRPr="00C20824">
              <w:rPr>
                <w:rFonts w:hint="eastAsia"/>
              </w:rPr>
              <w:t>知　念　　　毅</w:t>
            </w:r>
          </w:p>
        </w:tc>
      </w:tr>
      <w:tr w:rsidR="007E09E7" w:rsidTr="008C7217">
        <w:trPr>
          <w:trHeight w:hRule="exact" w:val="454"/>
          <w:jc w:val="center"/>
        </w:trPr>
        <w:tc>
          <w:tcPr>
            <w:tcW w:w="2380" w:type="dxa"/>
            <w:gridSpan w:val="3"/>
            <w:vAlign w:val="center"/>
          </w:tcPr>
          <w:p w:rsidR="007E09E7" w:rsidRPr="000B6015" w:rsidRDefault="007E09E7" w:rsidP="007E09E7">
            <w:pPr>
              <w:autoSpaceDN w:val="0"/>
              <w:ind w:leftChars="40" w:left="89" w:rightChars="40" w:right="89"/>
              <w:jc w:val="distribute"/>
              <w:rPr>
                <w:w w:val="90"/>
              </w:rPr>
            </w:pPr>
            <w:r w:rsidRPr="000B6015">
              <w:rPr>
                <w:rFonts w:hint="eastAsia"/>
                <w:w w:val="90"/>
              </w:rPr>
              <w:t>会計管理者兼会計課長</w:t>
            </w:r>
          </w:p>
        </w:tc>
        <w:tc>
          <w:tcPr>
            <w:tcW w:w="2381" w:type="dxa"/>
            <w:gridSpan w:val="3"/>
            <w:vAlign w:val="center"/>
          </w:tcPr>
          <w:p w:rsidR="007E09E7" w:rsidRPr="00C20824" w:rsidRDefault="007E09E7" w:rsidP="007E09E7">
            <w:pPr>
              <w:autoSpaceDN w:val="0"/>
              <w:jc w:val="center"/>
              <w:rPr>
                <w:rFonts w:asciiTheme="minorEastAsia" w:eastAsiaTheme="minorEastAsia" w:hAnsiTheme="minorEastAsia"/>
              </w:rPr>
            </w:pPr>
            <w:r>
              <w:rPr>
                <w:rFonts w:asciiTheme="minorEastAsia" w:eastAsiaTheme="minorEastAsia" w:hAnsiTheme="minorEastAsia" w:hint="eastAsia"/>
              </w:rPr>
              <w:t>大　城　　　睦</w:t>
            </w:r>
          </w:p>
        </w:tc>
        <w:tc>
          <w:tcPr>
            <w:tcW w:w="2381" w:type="dxa"/>
            <w:gridSpan w:val="2"/>
            <w:vAlign w:val="center"/>
          </w:tcPr>
          <w:p w:rsidR="007E09E7" w:rsidRPr="00C20824" w:rsidRDefault="007E09E7" w:rsidP="007E09E7">
            <w:pPr>
              <w:autoSpaceDN w:val="0"/>
              <w:ind w:leftChars="40" w:left="89" w:rightChars="40" w:right="89"/>
              <w:jc w:val="distribute"/>
            </w:pPr>
            <w:r w:rsidRPr="00C20824">
              <w:rPr>
                <w:rFonts w:hint="eastAsia"/>
              </w:rPr>
              <w:t>教育委員会事務局長</w:t>
            </w:r>
          </w:p>
        </w:tc>
        <w:tc>
          <w:tcPr>
            <w:tcW w:w="2381" w:type="dxa"/>
            <w:gridSpan w:val="2"/>
            <w:vAlign w:val="center"/>
          </w:tcPr>
          <w:p w:rsidR="007E09E7" w:rsidRPr="00C20824" w:rsidRDefault="007E09E7" w:rsidP="007E09E7">
            <w:pPr>
              <w:autoSpaceDN w:val="0"/>
              <w:jc w:val="center"/>
            </w:pPr>
            <w:r w:rsidRPr="00C20824">
              <w:rPr>
                <w:rFonts w:hint="eastAsia"/>
              </w:rPr>
              <w:t>安　里　孝　夫</w:t>
            </w:r>
          </w:p>
        </w:tc>
      </w:tr>
      <w:tr w:rsidR="007E09E7" w:rsidTr="008C7217">
        <w:trPr>
          <w:trHeight w:hRule="exact" w:val="454"/>
          <w:jc w:val="center"/>
        </w:trPr>
        <w:tc>
          <w:tcPr>
            <w:tcW w:w="9523" w:type="dxa"/>
            <w:gridSpan w:val="10"/>
            <w:vAlign w:val="center"/>
          </w:tcPr>
          <w:p w:rsidR="007E09E7" w:rsidRDefault="007E09E7" w:rsidP="007E09E7">
            <w:pPr>
              <w:autoSpaceDN w:val="0"/>
            </w:pPr>
            <w:r w:rsidRPr="000B6015">
              <w:rPr>
                <w:rFonts w:hint="eastAsia"/>
              </w:rPr>
              <w:t>※　本会議に職務のため出席した者</w:t>
            </w:r>
          </w:p>
        </w:tc>
      </w:tr>
      <w:tr w:rsidR="007E09E7" w:rsidTr="008C7217">
        <w:trPr>
          <w:trHeight w:hRule="exact" w:val="454"/>
          <w:jc w:val="center"/>
        </w:trPr>
        <w:tc>
          <w:tcPr>
            <w:tcW w:w="2380" w:type="dxa"/>
            <w:gridSpan w:val="3"/>
            <w:vAlign w:val="center"/>
          </w:tcPr>
          <w:p w:rsidR="007E09E7" w:rsidRPr="006C3F03" w:rsidRDefault="007E09E7" w:rsidP="007E09E7">
            <w:pPr>
              <w:autoSpaceDN w:val="0"/>
              <w:ind w:leftChars="40" w:left="89" w:rightChars="40" w:right="89"/>
              <w:jc w:val="distribute"/>
            </w:pPr>
            <w:r w:rsidRPr="006C3F03">
              <w:rPr>
                <w:rFonts w:hint="eastAsia"/>
              </w:rPr>
              <w:t>事務局長</w:t>
            </w:r>
          </w:p>
        </w:tc>
        <w:tc>
          <w:tcPr>
            <w:tcW w:w="2381" w:type="dxa"/>
            <w:gridSpan w:val="3"/>
            <w:vAlign w:val="center"/>
          </w:tcPr>
          <w:p w:rsidR="007E09E7" w:rsidRPr="00C20824" w:rsidRDefault="007E09E7" w:rsidP="007E09E7">
            <w:pPr>
              <w:autoSpaceDN w:val="0"/>
              <w:jc w:val="center"/>
            </w:pPr>
            <w:r>
              <w:rPr>
                <w:rFonts w:hint="eastAsia"/>
              </w:rPr>
              <w:t>崎　原　　　誠</w:t>
            </w:r>
          </w:p>
        </w:tc>
        <w:tc>
          <w:tcPr>
            <w:tcW w:w="2381" w:type="dxa"/>
            <w:gridSpan w:val="2"/>
            <w:vAlign w:val="center"/>
          </w:tcPr>
          <w:p w:rsidR="007E09E7" w:rsidRPr="00B90D80" w:rsidRDefault="007E09E7" w:rsidP="007E09E7">
            <w:pPr>
              <w:autoSpaceDN w:val="0"/>
              <w:ind w:leftChars="40" w:left="89" w:rightChars="40" w:right="89"/>
              <w:jc w:val="distribute"/>
            </w:pPr>
            <w:r w:rsidRPr="00B90D80">
              <w:rPr>
                <w:rFonts w:hint="eastAsia"/>
              </w:rPr>
              <w:t>主任主事</w:t>
            </w:r>
          </w:p>
        </w:tc>
        <w:tc>
          <w:tcPr>
            <w:tcW w:w="2381" w:type="dxa"/>
            <w:gridSpan w:val="2"/>
            <w:vAlign w:val="center"/>
          </w:tcPr>
          <w:p w:rsidR="007E09E7" w:rsidRPr="00AC06B5" w:rsidRDefault="007E09E7" w:rsidP="007E09E7">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370D9F" w:rsidP="003C2EEE">
      <w:pPr>
        <w:autoSpaceDN w:val="0"/>
        <w:jc w:val="right"/>
      </w:pPr>
      <w:r>
        <w:rPr>
          <w:rFonts w:hint="eastAsia"/>
        </w:rPr>
        <w:t>６</w:t>
      </w:r>
      <w:r w:rsidR="003C2EEE">
        <w:rPr>
          <w:rFonts w:hint="eastAsia"/>
        </w:rPr>
        <w:t>月</w:t>
      </w:r>
      <w:r w:rsidR="00CA7AF4">
        <w:rPr>
          <w:rFonts w:hint="eastAsia"/>
        </w:rPr>
        <w:t>20</w:t>
      </w:r>
      <w:r w:rsidR="003C2EEE">
        <w:rPr>
          <w:rFonts w:hint="eastAsia"/>
        </w:rPr>
        <w:t>日（</w:t>
      </w:r>
      <w:r w:rsidR="00CA7AF4">
        <w:rPr>
          <w:rFonts w:hint="eastAsia"/>
        </w:rPr>
        <w:t>木</w:t>
      </w:r>
      <w:r w:rsidR="003C2EEE">
        <w:rPr>
          <w:rFonts w:hint="eastAsia"/>
        </w:rPr>
        <w:t>）</w:t>
      </w:r>
      <w:r w:rsidR="00CA7AF4">
        <w:rPr>
          <w:rFonts w:hint="eastAsia"/>
        </w:rPr>
        <w:t>３</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236490">
        <w:trPr>
          <w:trHeight w:val="397"/>
          <w:jc w:val="center"/>
        </w:trPr>
        <w:tc>
          <w:tcPr>
            <w:tcW w:w="1157" w:type="dxa"/>
            <w:vAlign w:val="center"/>
          </w:tcPr>
          <w:p w:rsidR="003C2EEE" w:rsidRDefault="003C2EEE" w:rsidP="00236490">
            <w:pPr>
              <w:autoSpaceDN w:val="0"/>
              <w:jc w:val="center"/>
            </w:pPr>
            <w:r>
              <w:rPr>
                <w:rFonts w:hint="eastAsia"/>
              </w:rPr>
              <w:t>日程番号</w:t>
            </w:r>
          </w:p>
        </w:tc>
        <w:tc>
          <w:tcPr>
            <w:tcW w:w="1531" w:type="dxa"/>
            <w:vAlign w:val="center"/>
          </w:tcPr>
          <w:p w:rsidR="003C2EEE" w:rsidRDefault="003C2EEE" w:rsidP="00236490">
            <w:pPr>
              <w:autoSpaceDN w:val="0"/>
              <w:jc w:val="center"/>
            </w:pPr>
            <w:r>
              <w:rPr>
                <w:rFonts w:hint="eastAsia"/>
              </w:rPr>
              <w:t>議案番号</w:t>
            </w:r>
          </w:p>
        </w:tc>
        <w:tc>
          <w:tcPr>
            <w:tcW w:w="6837" w:type="dxa"/>
            <w:vAlign w:val="center"/>
          </w:tcPr>
          <w:p w:rsidR="003C2EEE" w:rsidRDefault="003C2EEE" w:rsidP="00236490">
            <w:pPr>
              <w:autoSpaceDN w:val="0"/>
              <w:jc w:val="center"/>
            </w:pPr>
            <w:r>
              <w:rPr>
                <w:rFonts w:hint="eastAsia"/>
              </w:rPr>
              <w:t>件　　　　　　　名</w:t>
            </w:r>
          </w:p>
        </w:tc>
      </w:tr>
      <w:tr w:rsidR="00651C40" w:rsidTr="00D053D0">
        <w:trPr>
          <w:trHeight w:val="680"/>
          <w:jc w:val="center"/>
        </w:trPr>
        <w:tc>
          <w:tcPr>
            <w:tcW w:w="1157" w:type="dxa"/>
            <w:vAlign w:val="center"/>
          </w:tcPr>
          <w:p w:rsidR="00651C40" w:rsidRPr="00A116AD" w:rsidRDefault="00651C40" w:rsidP="00651C40">
            <w:pPr>
              <w:autoSpaceDN w:val="0"/>
              <w:jc w:val="center"/>
            </w:pPr>
            <w:r>
              <w:rPr>
                <w:rFonts w:hint="eastAsia"/>
              </w:rPr>
              <w:t>１</w:t>
            </w:r>
          </w:p>
        </w:tc>
        <w:tc>
          <w:tcPr>
            <w:tcW w:w="1531" w:type="dxa"/>
            <w:vAlign w:val="center"/>
          </w:tcPr>
          <w:p w:rsidR="00651C40" w:rsidRPr="00A116AD" w:rsidRDefault="00651C40" w:rsidP="00651C40">
            <w:pPr>
              <w:autoSpaceDN w:val="0"/>
              <w:jc w:val="distribute"/>
            </w:pPr>
            <w:r w:rsidRPr="008537D0">
              <w:rPr>
                <w:rFonts w:hint="eastAsia"/>
              </w:rPr>
              <w:t>議案第</w:t>
            </w:r>
            <w:r>
              <w:rPr>
                <w:rFonts w:hint="eastAsia"/>
              </w:rPr>
              <w:t>31</w:t>
            </w:r>
            <w:r w:rsidRPr="008537D0">
              <w:rPr>
                <w:rFonts w:hint="eastAsia"/>
              </w:rPr>
              <w:t>号</w:t>
            </w:r>
          </w:p>
        </w:tc>
        <w:tc>
          <w:tcPr>
            <w:tcW w:w="6837" w:type="dxa"/>
          </w:tcPr>
          <w:p w:rsidR="00651C40" w:rsidRDefault="00651C40" w:rsidP="00651C40">
            <w:pPr>
              <w:autoSpaceDN w:val="0"/>
            </w:pPr>
            <w:r>
              <w:rPr>
                <w:rFonts w:hint="eastAsia"/>
              </w:rPr>
              <w:t>本部町固定資産税の課税免除に関する条例の一部を改正する条例の制定について　　　　　　　　　　　　　　　（議案審議・採決）</w:t>
            </w:r>
          </w:p>
        </w:tc>
      </w:tr>
      <w:tr w:rsidR="00651C40" w:rsidTr="00D053D0">
        <w:trPr>
          <w:trHeight w:val="680"/>
          <w:jc w:val="center"/>
        </w:trPr>
        <w:tc>
          <w:tcPr>
            <w:tcW w:w="1157" w:type="dxa"/>
            <w:vAlign w:val="center"/>
          </w:tcPr>
          <w:p w:rsidR="00651C40" w:rsidRPr="00A116AD" w:rsidRDefault="00651C40" w:rsidP="00651C40">
            <w:pPr>
              <w:autoSpaceDN w:val="0"/>
              <w:jc w:val="center"/>
            </w:pPr>
            <w:r>
              <w:rPr>
                <w:rFonts w:hint="eastAsia"/>
              </w:rPr>
              <w:t>２</w:t>
            </w:r>
          </w:p>
        </w:tc>
        <w:tc>
          <w:tcPr>
            <w:tcW w:w="1531" w:type="dxa"/>
            <w:vAlign w:val="center"/>
          </w:tcPr>
          <w:p w:rsidR="00651C40" w:rsidRPr="00A116AD" w:rsidRDefault="00651C40" w:rsidP="00651C40">
            <w:pPr>
              <w:autoSpaceDN w:val="0"/>
              <w:jc w:val="distribute"/>
            </w:pPr>
            <w:r w:rsidRPr="008537D0">
              <w:rPr>
                <w:rFonts w:hint="eastAsia"/>
              </w:rPr>
              <w:t>議案第</w:t>
            </w:r>
            <w:r>
              <w:rPr>
                <w:rFonts w:hint="eastAsia"/>
              </w:rPr>
              <w:t>32</w:t>
            </w:r>
            <w:r w:rsidRPr="008537D0">
              <w:rPr>
                <w:rFonts w:hint="eastAsia"/>
              </w:rPr>
              <w:t>号</w:t>
            </w:r>
          </w:p>
        </w:tc>
        <w:tc>
          <w:tcPr>
            <w:tcW w:w="6837" w:type="dxa"/>
          </w:tcPr>
          <w:p w:rsidR="00651C40" w:rsidRDefault="00651C40" w:rsidP="00651C40">
            <w:pPr>
              <w:autoSpaceDN w:val="0"/>
            </w:pPr>
            <w:r>
              <w:rPr>
                <w:rFonts w:hint="eastAsia"/>
              </w:rPr>
              <w:t>本部町母子及び父子家庭等医療費助成に関する条例の一部を改正する条例の制定について　　　　　　　　　　　（議案審議・採決）</w:t>
            </w:r>
          </w:p>
        </w:tc>
      </w:tr>
      <w:tr w:rsidR="00651C40" w:rsidTr="00D053D0">
        <w:trPr>
          <w:trHeight w:val="680"/>
          <w:jc w:val="center"/>
        </w:trPr>
        <w:tc>
          <w:tcPr>
            <w:tcW w:w="1157" w:type="dxa"/>
            <w:vAlign w:val="center"/>
          </w:tcPr>
          <w:p w:rsidR="00651C40" w:rsidRPr="00A116AD" w:rsidRDefault="00651C40" w:rsidP="00651C40">
            <w:pPr>
              <w:autoSpaceDN w:val="0"/>
              <w:jc w:val="center"/>
            </w:pPr>
            <w:r>
              <w:rPr>
                <w:rFonts w:hint="eastAsia"/>
              </w:rPr>
              <w:t>３</w:t>
            </w:r>
          </w:p>
        </w:tc>
        <w:tc>
          <w:tcPr>
            <w:tcW w:w="1531" w:type="dxa"/>
            <w:vAlign w:val="center"/>
          </w:tcPr>
          <w:p w:rsidR="00651C40" w:rsidRPr="00A116AD" w:rsidRDefault="00651C40" w:rsidP="00651C40">
            <w:pPr>
              <w:autoSpaceDN w:val="0"/>
              <w:jc w:val="distribute"/>
            </w:pPr>
            <w:r w:rsidRPr="008537D0">
              <w:rPr>
                <w:rFonts w:hint="eastAsia"/>
              </w:rPr>
              <w:t>議案第</w:t>
            </w:r>
            <w:r>
              <w:rPr>
                <w:rFonts w:hint="eastAsia"/>
              </w:rPr>
              <w:t>33</w:t>
            </w:r>
            <w:r w:rsidRPr="008537D0">
              <w:rPr>
                <w:rFonts w:hint="eastAsia"/>
              </w:rPr>
              <w:t>号</w:t>
            </w:r>
          </w:p>
        </w:tc>
        <w:tc>
          <w:tcPr>
            <w:tcW w:w="6837" w:type="dxa"/>
          </w:tcPr>
          <w:p w:rsidR="00651C40" w:rsidRDefault="00651C40" w:rsidP="00651C40">
            <w:pPr>
              <w:autoSpaceDN w:val="0"/>
            </w:pPr>
            <w:r>
              <w:rPr>
                <w:rFonts w:hint="eastAsia"/>
              </w:rPr>
              <w:t>沖縄県後期高齢者医療広域連合規約の変更について</w:t>
            </w:r>
          </w:p>
          <w:p w:rsidR="00651C40" w:rsidRPr="008537D0" w:rsidRDefault="00651C40" w:rsidP="007E09E7">
            <w:pPr>
              <w:autoSpaceDN w:val="0"/>
              <w:jc w:val="right"/>
            </w:pPr>
            <w:r>
              <w:rPr>
                <w:rFonts w:hint="eastAsia"/>
              </w:rPr>
              <w:t>（議案審議・採決）</w:t>
            </w:r>
          </w:p>
        </w:tc>
      </w:tr>
      <w:tr w:rsidR="00651C40" w:rsidTr="00236490">
        <w:trPr>
          <w:trHeight w:val="680"/>
          <w:jc w:val="center"/>
        </w:trPr>
        <w:tc>
          <w:tcPr>
            <w:tcW w:w="1157" w:type="dxa"/>
            <w:vAlign w:val="center"/>
          </w:tcPr>
          <w:p w:rsidR="00651C40" w:rsidRPr="00A116AD" w:rsidRDefault="00651C40" w:rsidP="00651C40">
            <w:pPr>
              <w:autoSpaceDN w:val="0"/>
              <w:jc w:val="center"/>
            </w:pPr>
            <w:r>
              <w:rPr>
                <w:rFonts w:hint="eastAsia"/>
              </w:rPr>
              <w:t>４</w:t>
            </w:r>
          </w:p>
        </w:tc>
        <w:tc>
          <w:tcPr>
            <w:tcW w:w="1531" w:type="dxa"/>
            <w:vAlign w:val="center"/>
          </w:tcPr>
          <w:p w:rsidR="00651C40" w:rsidRDefault="00651C40" w:rsidP="00651C40">
            <w:pPr>
              <w:autoSpaceDN w:val="0"/>
              <w:jc w:val="distribute"/>
            </w:pPr>
            <w:r w:rsidRPr="008537D0">
              <w:rPr>
                <w:rFonts w:hint="eastAsia"/>
              </w:rPr>
              <w:t>議案第</w:t>
            </w:r>
            <w:r>
              <w:rPr>
                <w:rFonts w:hint="eastAsia"/>
              </w:rPr>
              <w:t>34</w:t>
            </w:r>
            <w:r w:rsidRPr="008537D0">
              <w:rPr>
                <w:rFonts w:hint="eastAsia"/>
              </w:rPr>
              <w:t>号</w:t>
            </w:r>
          </w:p>
        </w:tc>
        <w:tc>
          <w:tcPr>
            <w:tcW w:w="6837" w:type="dxa"/>
            <w:vAlign w:val="center"/>
          </w:tcPr>
          <w:p w:rsidR="00651C40" w:rsidRPr="00286205" w:rsidRDefault="00651C40" w:rsidP="00651C40">
            <w:pPr>
              <w:autoSpaceDN w:val="0"/>
            </w:pPr>
            <w:r>
              <w:rPr>
                <w:rFonts w:hint="eastAsia"/>
              </w:rPr>
              <w:t xml:space="preserve">本部港（渡久地地区）浮桟橋の設置及び管理に関する条例の制定について　　　　　　　　　　　　　　　　　　（議案審議・採決） </w:t>
            </w:r>
          </w:p>
        </w:tc>
      </w:tr>
      <w:tr w:rsidR="00651C40" w:rsidTr="00D053D0">
        <w:trPr>
          <w:trHeight w:val="680"/>
          <w:jc w:val="center"/>
        </w:trPr>
        <w:tc>
          <w:tcPr>
            <w:tcW w:w="1157" w:type="dxa"/>
            <w:vAlign w:val="center"/>
          </w:tcPr>
          <w:p w:rsidR="00651C40" w:rsidRPr="00A116AD" w:rsidRDefault="00651C40" w:rsidP="00651C40">
            <w:pPr>
              <w:autoSpaceDN w:val="0"/>
              <w:jc w:val="center"/>
            </w:pPr>
            <w:r>
              <w:rPr>
                <w:rFonts w:hint="eastAsia"/>
              </w:rPr>
              <w:t>５</w:t>
            </w:r>
          </w:p>
        </w:tc>
        <w:tc>
          <w:tcPr>
            <w:tcW w:w="1531" w:type="dxa"/>
            <w:vAlign w:val="center"/>
          </w:tcPr>
          <w:p w:rsidR="00651C40" w:rsidRDefault="00651C40" w:rsidP="00651C40">
            <w:pPr>
              <w:autoSpaceDN w:val="0"/>
              <w:jc w:val="distribute"/>
            </w:pPr>
            <w:r w:rsidRPr="008537D0">
              <w:rPr>
                <w:rFonts w:hint="eastAsia"/>
              </w:rPr>
              <w:t>議案第</w:t>
            </w:r>
            <w:r>
              <w:rPr>
                <w:rFonts w:hint="eastAsia"/>
              </w:rPr>
              <w:t>35</w:t>
            </w:r>
            <w:r w:rsidRPr="008537D0">
              <w:rPr>
                <w:rFonts w:hint="eastAsia"/>
              </w:rPr>
              <w:t>号</w:t>
            </w:r>
          </w:p>
        </w:tc>
        <w:tc>
          <w:tcPr>
            <w:tcW w:w="6837" w:type="dxa"/>
            <w:vAlign w:val="center"/>
          </w:tcPr>
          <w:p w:rsidR="00651C40" w:rsidRPr="00286205" w:rsidRDefault="00651C40" w:rsidP="00651C40">
            <w:pPr>
              <w:autoSpaceDN w:val="0"/>
            </w:pPr>
            <w:r>
              <w:rPr>
                <w:rFonts w:hint="eastAsia"/>
              </w:rPr>
              <w:t>本部町製氷荷捌き施設維持管理基金条例の一部を改正する条例の制定について　　　　　　　　　　　　　　　　（議案審議・採決）</w:t>
            </w:r>
          </w:p>
        </w:tc>
      </w:tr>
      <w:tr w:rsidR="00E54278" w:rsidTr="00236490">
        <w:trPr>
          <w:trHeight w:val="680"/>
          <w:jc w:val="center"/>
        </w:trPr>
        <w:tc>
          <w:tcPr>
            <w:tcW w:w="1157" w:type="dxa"/>
            <w:vAlign w:val="center"/>
          </w:tcPr>
          <w:p w:rsidR="00E54278" w:rsidRPr="00A116AD" w:rsidRDefault="00E54278" w:rsidP="00E54278">
            <w:pPr>
              <w:autoSpaceDN w:val="0"/>
              <w:jc w:val="center"/>
            </w:pPr>
            <w:r>
              <w:rPr>
                <w:rFonts w:hint="eastAsia"/>
              </w:rPr>
              <w:t>６</w:t>
            </w:r>
          </w:p>
        </w:tc>
        <w:tc>
          <w:tcPr>
            <w:tcW w:w="1531" w:type="dxa"/>
            <w:vAlign w:val="center"/>
          </w:tcPr>
          <w:p w:rsidR="00E54278" w:rsidRPr="00A116AD" w:rsidRDefault="00E54278" w:rsidP="00E54278">
            <w:pPr>
              <w:autoSpaceDN w:val="0"/>
              <w:jc w:val="distribute"/>
            </w:pPr>
            <w:r>
              <w:rPr>
                <w:rFonts w:hint="eastAsia"/>
              </w:rPr>
              <w:t>議案第36号</w:t>
            </w:r>
          </w:p>
        </w:tc>
        <w:tc>
          <w:tcPr>
            <w:tcW w:w="6837" w:type="dxa"/>
          </w:tcPr>
          <w:p w:rsidR="00E54278" w:rsidRDefault="00E54278" w:rsidP="00E54278">
            <w:pPr>
              <w:autoSpaceDN w:val="0"/>
            </w:pPr>
            <w:r>
              <w:rPr>
                <w:rFonts w:hint="eastAsia"/>
              </w:rPr>
              <w:t>本部町教育支援委員会設置条例の一部を改正する条例の制定について　　　　　　　　　　　　　　　　　　　　（議案審議・採決）</w:t>
            </w:r>
          </w:p>
        </w:tc>
      </w:tr>
      <w:tr w:rsidR="00E54278" w:rsidTr="00236490">
        <w:trPr>
          <w:trHeight w:val="680"/>
          <w:jc w:val="center"/>
        </w:trPr>
        <w:tc>
          <w:tcPr>
            <w:tcW w:w="1157" w:type="dxa"/>
            <w:vAlign w:val="center"/>
          </w:tcPr>
          <w:p w:rsidR="00E54278" w:rsidRPr="00A116AD" w:rsidRDefault="00E54278" w:rsidP="00E54278">
            <w:pPr>
              <w:autoSpaceDN w:val="0"/>
              <w:jc w:val="center"/>
            </w:pPr>
            <w:r>
              <w:t>７</w:t>
            </w:r>
          </w:p>
        </w:tc>
        <w:tc>
          <w:tcPr>
            <w:tcW w:w="1531" w:type="dxa"/>
            <w:vAlign w:val="center"/>
          </w:tcPr>
          <w:p w:rsidR="00E54278" w:rsidRPr="00A116AD" w:rsidRDefault="00E54278" w:rsidP="00E54278">
            <w:pPr>
              <w:autoSpaceDN w:val="0"/>
              <w:jc w:val="distribute"/>
            </w:pPr>
            <w:r>
              <w:rPr>
                <w:rFonts w:hint="eastAsia"/>
              </w:rPr>
              <w:t>議案第37号</w:t>
            </w:r>
          </w:p>
        </w:tc>
        <w:tc>
          <w:tcPr>
            <w:tcW w:w="6837" w:type="dxa"/>
          </w:tcPr>
          <w:p w:rsidR="00E54278" w:rsidRDefault="00E54278" w:rsidP="00E54278">
            <w:pPr>
              <w:autoSpaceDN w:val="0"/>
            </w:pPr>
            <w:r>
              <w:rPr>
                <w:rFonts w:hint="eastAsia"/>
              </w:rPr>
              <w:t>動産</w:t>
            </w:r>
            <w:r w:rsidR="00222094">
              <w:rPr>
                <w:rFonts w:hint="eastAsia"/>
              </w:rPr>
              <w:t>の</w:t>
            </w:r>
            <w:r>
              <w:rPr>
                <w:rFonts w:hint="eastAsia"/>
              </w:rPr>
              <w:t>買入れ契約の締結について〈バリアフリーバス購入〉</w:t>
            </w:r>
          </w:p>
          <w:p w:rsidR="00E54278" w:rsidRDefault="00E54278" w:rsidP="00E54278">
            <w:pPr>
              <w:autoSpaceDN w:val="0"/>
              <w:jc w:val="right"/>
            </w:pPr>
            <w:r>
              <w:rPr>
                <w:rFonts w:hint="eastAsia"/>
              </w:rPr>
              <w:t>（議案審議・採決）</w:t>
            </w:r>
          </w:p>
        </w:tc>
      </w:tr>
      <w:tr w:rsidR="00E54278" w:rsidTr="00236490">
        <w:trPr>
          <w:trHeight w:val="680"/>
          <w:jc w:val="center"/>
        </w:trPr>
        <w:tc>
          <w:tcPr>
            <w:tcW w:w="1157" w:type="dxa"/>
            <w:vAlign w:val="center"/>
          </w:tcPr>
          <w:p w:rsidR="00E54278" w:rsidRPr="00A116AD" w:rsidRDefault="00E54278" w:rsidP="00E54278">
            <w:pPr>
              <w:autoSpaceDN w:val="0"/>
              <w:jc w:val="center"/>
            </w:pPr>
            <w:r>
              <w:rPr>
                <w:rFonts w:hint="eastAsia"/>
              </w:rPr>
              <w:t>８</w:t>
            </w:r>
          </w:p>
        </w:tc>
        <w:tc>
          <w:tcPr>
            <w:tcW w:w="1531" w:type="dxa"/>
            <w:vAlign w:val="center"/>
          </w:tcPr>
          <w:p w:rsidR="00E54278" w:rsidRPr="00A116AD" w:rsidRDefault="00E54278" w:rsidP="00E54278">
            <w:pPr>
              <w:autoSpaceDN w:val="0"/>
              <w:jc w:val="distribute"/>
            </w:pPr>
            <w:r>
              <w:rPr>
                <w:rFonts w:hint="eastAsia"/>
              </w:rPr>
              <w:t>議案第38号</w:t>
            </w:r>
          </w:p>
        </w:tc>
        <w:tc>
          <w:tcPr>
            <w:tcW w:w="6837" w:type="dxa"/>
          </w:tcPr>
          <w:p w:rsidR="00E54278" w:rsidRDefault="00E54278" w:rsidP="00E54278">
            <w:pPr>
              <w:autoSpaceDN w:val="0"/>
            </w:pPr>
            <w:r>
              <w:rPr>
                <w:rFonts w:hint="eastAsia"/>
              </w:rPr>
              <w:t>工事請負契約の締結について〈健堅石嘉波線道路改良工事（その２）〉　　　　　　　　　　　　　　　　　　（議案審議・採決）</w:t>
            </w:r>
          </w:p>
        </w:tc>
      </w:tr>
      <w:tr w:rsidR="00E54278" w:rsidTr="00D053D0">
        <w:trPr>
          <w:trHeight w:val="680"/>
          <w:jc w:val="center"/>
        </w:trPr>
        <w:tc>
          <w:tcPr>
            <w:tcW w:w="1157" w:type="dxa"/>
            <w:vAlign w:val="center"/>
          </w:tcPr>
          <w:p w:rsidR="00E54278" w:rsidRPr="00A116AD" w:rsidRDefault="00E54278" w:rsidP="00E54278">
            <w:pPr>
              <w:autoSpaceDN w:val="0"/>
              <w:jc w:val="center"/>
            </w:pPr>
            <w:r>
              <w:rPr>
                <w:rFonts w:hint="eastAsia"/>
              </w:rPr>
              <w:t>９</w:t>
            </w:r>
          </w:p>
        </w:tc>
        <w:tc>
          <w:tcPr>
            <w:tcW w:w="1531" w:type="dxa"/>
            <w:vAlign w:val="center"/>
          </w:tcPr>
          <w:p w:rsidR="00E54278" w:rsidRPr="00A116AD" w:rsidRDefault="00E54278" w:rsidP="00E54278">
            <w:pPr>
              <w:autoSpaceDN w:val="0"/>
              <w:jc w:val="distribute"/>
            </w:pPr>
            <w:r>
              <w:rPr>
                <w:rFonts w:hint="eastAsia"/>
              </w:rPr>
              <w:t>議案第39号</w:t>
            </w:r>
          </w:p>
        </w:tc>
        <w:tc>
          <w:tcPr>
            <w:tcW w:w="6837" w:type="dxa"/>
            <w:vAlign w:val="center"/>
          </w:tcPr>
          <w:p w:rsidR="00E54278" w:rsidRDefault="00E54278" w:rsidP="00E54278">
            <w:pPr>
              <w:autoSpaceDN w:val="0"/>
            </w:pPr>
            <w:r>
              <w:rPr>
                <w:rFonts w:hint="eastAsia"/>
              </w:rPr>
              <w:t>令和６年度本部町一般会計補正予算について　（議案審議・採決）</w:t>
            </w:r>
          </w:p>
        </w:tc>
      </w:tr>
      <w:tr w:rsidR="00E54278" w:rsidTr="00D053D0">
        <w:trPr>
          <w:trHeight w:val="680"/>
          <w:jc w:val="center"/>
        </w:trPr>
        <w:tc>
          <w:tcPr>
            <w:tcW w:w="1157" w:type="dxa"/>
            <w:vAlign w:val="center"/>
          </w:tcPr>
          <w:p w:rsidR="00E54278" w:rsidRPr="00A116AD" w:rsidRDefault="00E54278" w:rsidP="00E54278">
            <w:pPr>
              <w:autoSpaceDN w:val="0"/>
              <w:jc w:val="center"/>
            </w:pPr>
            <w:r>
              <w:rPr>
                <w:rFonts w:hint="eastAsia"/>
              </w:rPr>
              <w:t>10</w:t>
            </w:r>
          </w:p>
        </w:tc>
        <w:tc>
          <w:tcPr>
            <w:tcW w:w="1531" w:type="dxa"/>
            <w:vAlign w:val="center"/>
          </w:tcPr>
          <w:p w:rsidR="00E54278" w:rsidRPr="00A116AD" w:rsidRDefault="00E54278" w:rsidP="00E54278">
            <w:pPr>
              <w:autoSpaceDN w:val="0"/>
              <w:jc w:val="distribute"/>
            </w:pPr>
            <w:r>
              <w:rPr>
                <w:rFonts w:hint="eastAsia"/>
              </w:rPr>
              <w:t>議案第40号</w:t>
            </w:r>
          </w:p>
        </w:tc>
        <w:tc>
          <w:tcPr>
            <w:tcW w:w="6837" w:type="dxa"/>
            <w:vAlign w:val="center"/>
          </w:tcPr>
          <w:p w:rsidR="00E54278" w:rsidRDefault="00E54278" w:rsidP="00E54278">
            <w:pPr>
              <w:autoSpaceDN w:val="0"/>
            </w:pPr>
            <w:r>
              <w:rPr>
                <w:rFonts w:hint="eastAsia"/>
              </w:rPr>
              <w:t>令和６年度本部町国民健康保険特別会計補正予算について</w:t>
            </w:r>
          </w:p>
          <w:p w:rsidR="00E54278" w:rsidRDefault="00E54278" w:rsidP="00E54278">
            <w:pPr>
              <w:autoSpaceDN w:val="0"/>
              <w:jc w:val="right"/>
            </w:pPr>
            <w:r>
              <w:rPr>
                <w:rFonts w:hint="eastAsia"/>
              </w:rPr>
              <w:t>（議案審議・採決）</w:t>
            </w:r>
          </w:p>
        </w:tc>
      </w:tr>
      <w:tr w:rsidR="00E54278" w:rsidRPr="00EA5CD9" w:rsidTr="005A45EE">
        <w:trPr>
          <w:trHeight w:val="680"/>
          <w:jc w:val="center"/>
        </w:trPr>
        <w:tc>
          <w:tcPr>
            <w:tcW w:w="1157" w:type="dxa"/>
            <w:vAlign w:val="center"/>
          </w:tcPr>
          <w:p w:rsidR="00E54278" w:rsidRPr="00E86556" w:rsidRDefault="00E54278" w:rsidP="00E54278">
            <w:pPr>
              <w:autoSpaceDN w:val="0"/>
              <w:jc w:val="center"/>
            </w:pPr>
            <w:r>
              <w:rPr>
                <w:rFonts w:hint="eastAsia"/>
              </w:rPr>
              <w:t>11</w:t>
            </w:r>
          </w:p>
        </w:tc>
        <w:tc>
          <w:tcPr>
            <w:tcW w:w="1531" w:type="dxa"/>
            <w:vAlign w:val="center"/>
          </w:tcPr>
          <w:p w:rsidR="00E54278" w:rsidRPr="00A116AD" w:rsidRDefault="00E54278" w:rsidP="00E54278">
            <w:pPr>
              <w:autoSpaceDN w:val="0"/>
              <w:jc w:val="distribute"/>
            </w:pPr>
            <w:r>
              <w:rPr>
                <w:rFonts w:hint="eastAsia"/>
              </w:rPr>
              <w:t>議案第41号</w:t>
            </w:r>
          </w:p>
        </w:tc>
        <w:tc>
          <w:tcPr>
            <w:tcW w:w="6837" w:type="dxa"/>
            <w:vAlign w:val="center"/>
          </w:tcPr>
          <w:p w:rsidR="00E54278" w:rsidRDefault="00E54278" w:rsidP="00E54278">
            <w:pPr>
              <w:autoSpaceDN w:val="0"/>
            </w:pPr>
            <w:r>
              <w:rPr>
                <w:rFonts w:hint="eastAsia"/>
              </w:rPr>
              <w:t>令和６年度本部町水道事業会計補正予算について</w:t>
            </w:r>
          </w:p>
          <w:p w:rsidR="00E54278" w:rsidRDefault="00E54278" w:rsidP="00E54278">
            <w:pPr>
              <w:autoSpaceDN w:val="0"/>
              <w:jc w:val="right"/>
            </w:pPr>
            <w:r>
              <w:rPr>
                <w:rFonts w:hint="eastAsia"/>
              </w:rPr>
              <w:t>（議案審議・採決）</w:t>
            </w:r>
          </w:p>
        </w:tc>
      </w:tr>
      <w:tr w:rsidR="00E54278" w:rsidRPr="00EA5CD9" w:rsidTr="005A45EE">
        <w:trPr>
          <w:trHeight w:val="680"/>
          <w:jc w:val="center"/>
        </w:trPr>
        <w:tc>
          <w:tcPr>
            <w:tcW w:w="1157" w:type="dxa"/>
            <w:vAlign w:val="center"/>
          </w:tcPr>
          <w:p w:rsidR="00E54278" w:rsidRPr="00E86556" w:rsidRDefault="00E54278" w:rsidP="00E54278">
            <w:pPr>
              <w:autoSpaceDN w:val="0"/>
              <w:jc w:val="center"/>
            </w:pPr>
            <w:r>
              <w:rPr>
                <w:rFonts w:hint="eastAsia"/>
              </w:rPr>
              <w:t>12</w:t>
            </w:r>
          </w:p>
        </w:tc>
        <w:tc>
          <w:tcPr>
            <w:tcW w:w="1531" w:type="dxa"/>
            <w:vAlign w:val="center"/>
          </w:tcPr>
          <w:p w:rsidR="00E54278" w:rsidRPr="00A116AD" w:rsidRDefault="00E54278" w:rsidP="00E54278">
            <w:pPr>
              <w:autoSpaceDN w:val="0"/>
              <w:jc w:val="distribute"/>
            </w:pPr>
            <w:r>
              <w:rPr>
                <w:rFonts w:hint="eastAsia"/>
              </w:rPr>
              <w:t>議案第42号</w:t>
            </w:r>
          </w:p>
        </w:tc>
        <w:tc>
          <w:tcPr>
            <w:tcW w:w="6837" w:type="dxa"/>
            <w:vAlign w:val="center"/>
          </w:tcPr>
          <w:p w:rsidR="00E54278" w:rsidRDefault="00E54278" w:rsidP="00E54278">
            <w:pPr>
              <w:autoSpaceDN w:val="0"/>
            </w:pPr>
            <w:r>
              <w:rPr>
                <w:rFonts w:hint="eastAsia"/>
              </w:rPr>
              <w:t>令和６年度本部町下水道事業会計補正予算について</w:t>
            </w:r>
          </w:p>
          <w:p w:rsidR="00E54278" w:rsidRDefault="00E54278" w:rsidP="00E54278">
            <w:pPr>
              <w:autoSpaceDN w:val="0"/>
              <w:jc w:val="right"/>
            </w:pPr>
            <w:r>
              <w:rPr>
                <w:rFonts w:hint="eastAsia"/>
              </w:rPr>
              <w:t>（議案審議・採決）</w:t>
            </w:r>
          </w:p>
        </w:tc>
      </w:tr>
    </w:tbl>
    <w:p w:rsidR="00BE4925" w:rsidRDefault="00BE4925">
      <w:pPr>
        <w:widowControl/>
        <w:jc w:val="left"/>
      </w:pPr>
      <w:r>
        <w:br w:type="page"/>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BE4925" w:rsidTr="00236490">
        <w:trPr>
          <w:trHeight w:val="397"/>
          <w:jc w:val="center"/>
        </w:trPr>
        <w:tc>
          <w:tcPr>
            <w:tcW w:w="1157" w:type="dxa"/>
            <w:vAlign w:val="center"/>
          </w:tcPr>
          <w:p w:rsidR="00BE4925" w:rsidRDefault="00BE4925" w:rsidP="00236490">
            <w:pPr>
              <w:autoSpaceDN w:val="0"/>
              <w:jc w:val="center"/>
            </w:pPr>
            <w:r>
              <w:rPr>
                <w:rFonts w:hint="eastAsia"/>
              </w:rPr>
              <w:lastRenderedPageBreak/>
              <w:t>日程番号</w:t>
            </w:r>
          </w:p>
        </w:tc>
        <w:tc>
          <w:tcPr>
            <w:tcW w:w="1531" w:type="dxa"/>
            <w:vAlign w:val="center"/>
          </w:tcPr>
          <w:p w:rsidR="00BE4925" w:rsidRDefault="00BE4925" w:rsidP="00236490">
            <w:pPr>
              <w:autoSpaceDN w:val="0"/>
              <w:jc w:val="center"/>
            </w:pPr>
            <w:r>
              <w:rPr>
                <w:rFonts w:hint="eastAsia"/>
              </w:rPr>
              <w:t>議案番号</w:t>
            </w:r>
          </w:p>
        </w:tc>
        <w:tc>
          <w:tcPr>
            <w:tcW w:w="6837" w:type="dxa"/>
            <w:vAlign w:val="center"/>
          </w:tcPr>
          <w:p w:rsidR="00BE4925" w:rsidRDefault="00BE4925" w:rsidP="00236490">
            <w:pPr>
              <w:autoSpaceDN w:val="0"/>
              <w:jc w:val="center"/>
            </w:pPr>
            <w:r>
              <w:rPr>
                <w:rFonts w:hint="eastAsia"/>
              </w:rPr>
              <w:t>件　　　　　　　名</w:t>
            </w:r>
          </w:p>
        </w:tc>
      </w:tr>
      <w:tr w:rsidR="00651C40" w:rsidTr="00D053D0">
        <w:trPr>
          <w:trHeight w:val="680"/>
          <w:jc w:val="center"/>
        </w:trPr>
        <w:tc>
          <w:tcPr>
            <w:tcW w:w="1157" w:type="dxa"/>
            <w:vAlign w:val="center"/>
          </w:tcPr>
          <w:p w:rsidR="00651C40" w:rsidRPr="00E86556" w:rsidRDefault="00651C40" w:rsidP="00651C40">
            <w:pPr>
              <w:autoSpaceDN w:val="0"/>
              <w:jc w:val="center"/>
            </w:pPr>
            <w:r>
              <w:rPr>
                <w:rFonts w:hint="eastAsia"/>
              </w:rPr>
              <w:t>13</w:t>
            </w:r>
          </w:p>
        </w:tc>
        <w:tc>
          <w:tcPr>
            <w:tcW w:w="1531" w:type="dxa"/>
            <w:vAlign w:val="center"/>
          </w:tcPr>
          <w:p w:rsidR="00651C40" w:rsidRDefault="00651C40" w:rsidP="00651C40">
            <w:pPr>
              <w:autoSpaceDN w:val="0"/>
              <w:jc w:val="distribute"/>
            </w:pPr>
            <w:r>
              <w:rPr>
                <w:rFonts w:hint="eastAsia"/>
              </w:rPr>
              <w:t>決議第２号</w:t>
            </w:r>
          </w:p>
        </w:tc>
        <w:tc>
          <w:tcPr>
            <w:tcW w:w="6837" w:type="dxa"/>
            <w:vAlign w:val="center"/>
          </w:tcPr>
          <w:p w:rsidR="00651C40" w:rsidRPr="00286205" w:rsidRDefault="00651C40" w:rsidP="00651C40">
            <w:pPr>
              <w:autoSpaceDN w:val="0"/>
            </w:pPr>
            <w:r>
              <w:rPr>
                <w:rFonts w:hint="eastAsia"/>
              </w:rPr>
              <w:t>議員派遣の件</w:t>
            </w:r>
            <w:r w:rsidR="00CA7AF4">
              <w:rPr>
                <w:rFonts w:hint="eastAsia"/>
              </w:rPr>
              <w:t xml:space="preserve">　　　　　　　　　　　　　　　　　　　（採　決）</w:t>
            </w:r>
          </w:p>
        </w:tc>
      </w:tr>
    </w:tbl>
    <w:p w:rsidR="00BE4925" w:rsidRDefault="00BE4925" w:rsidP="003C2EEE">
      <w:pPr>
        <w:autoSpaceDN w:val="0"/>
      </w:pPr>
    </w:p>
    <w:p w:rsidR="003C2EEE" w:rsidRDefault="003C2EEE" w:rsidP="003C2EEE">
      <w:pPr>
        <w:widowControl/>
        <w:autoSpaceDN w:val="0"/>
        <w:jc w:val="left"/>
      </w:pPr>
      <w:r>
        <w:rPr>
          <w:rFonts w:hint="eastAsia"/>
        </w:rPr>
        <w:br w:type="page"/>
      </w:r>
    </w:p>
    <w:p w:rsidR="00DA56B9" w:rsidRDefault="00DA56B9" w:rsidP="001653AF">
      <w:pPr>
        <w:tabs>
          <w:tab w:val="left" w:pos="7293"/>
        </w:tabs>
        <w:autoSpaceDN w:val="0"/>
      </w:pPr>
      <w:r w:rsidRPr="00CA51D3">
        <w:rPr>
          <w:rFonts w:asciiTheme="majorEastAsia" w:eastAsiaTheme="majorEastAsia" w:hAnsiTheme="majorEastAsia" w:hint="eastAsia"/>
        </w:rPr>
        <w:lastRenderedPageBreak/>
        <w:t>○　副議長　具志堅　勉</w:t>
      </w:r>
      <w:r w:rsidRPr="006E13DA">
        <w:rPr>
          <w:rFonts w:asciiTheme="minorEastAsia" w:eastAsiaTheme="minorEastAsia" w:hAnsiTheme="minorEastAsia" w:hint="eastAsia"/>
        </w:rPr>
        <w:t xml:space="preserve">　</w:t>
      </w:r>
      <w:r w:rsidR="00CA7AF4">
        <w:rPr>
          <w:rFonts w:asciiTheme="minorEastAsia" w:eastAsiaTheme="minorEastAsia" w:hAnsiTheme="minorEastAsia" w:hint="eastAsia"/>
        </w:rPr>
        <w:t>これから</w:t>
      </w:r>
      <w:r w:rsidR="00CA7AF4">
        <w:rPr>
          <w:rFonts w:hint="eastAsia"/>
        </w:rPr>
        <w:t>本日の会議を開きます。</w:t>
      </w:r>
      <w:r>
        <w:rPr>
          <w:rFonts w:hint="eastAsia"/>
        </w:rPr>
        <w:tab/>
        <w:t xml:space="preserve">開　</w:t>
      </w:r>
      <w:r w:rsidR="0093694C">
        <w:rPr>
          <w:rFonts w:hint="eastAsia"/>
        </w:rPr>
        <w:t>議</w:t>
      </w:r>
      <w:r>
        <w:rPr>
          <w:rFonts w:hint="eastAsia"/>
        </w:rPr>
        <w:t>（午前10時00分）</w:t>
      </w:r>
    </w:p>
    <w:p w:rsidR="00DA56B9" w:rsidRDefault="00DA56B9" w:rsidP="00DA56B9">
      <w:pPr>
        <w:tabs>
          <w:tab w:val="right" w:pos="9503"/>
        </w:tabs>
        <w:autoSpaceDN w:val="0"/>
      </w:pPr>
      <w:r>
        <w:rPr>
          <w:rFonts w:hint="eastAsia"/>
        </w:rPr>
        <w:t xml:space="preserve">　本日の議事日程は、お手元に</w:t>
      </w:r>
      <w:r w:rsidR="00BB1CBF">
        <w:rPr>
          <w:rFonts w:hint="eastAsia"/>
        </w:rPr>
        <w:t>お</w:t>
      </w:r>
      <w:r>
        <w:rPr>
          <w:rFonts w:hint="eastAsia"/>
        </w:rPr>
        <w:t>配りましたとおりでございます。</w:t>
      </w:r>
    </w:p>
    <w:p w:rsidR="0093694C" w:rsidRDefault="0093694C" w:rsidP="0093694C">
      <w:pPr>
        <w:tabs>
          <w:tab w:val="right" w:pos="9503"/>
        </w:tabs>
        <w:autoSpaceDN w:val="0"/>
      </w:pPr>
      <w:r>
        <w:rPr>
          <w:rFonts w:hint="eastAsia"/>
        </w:rPr>
        <w:t xml:space="preserve">　先日、議案説明を終了していますので、議案の審議・採決を行います。</w:t>
      </w:r>
    </w:p>
    <w:p w:rsidR="0093694C" w:rsidRDefault="0093694C" w:rsidP="0093694C">
      <w:pPr>
        <w:tabs>
          <w:tab w:val="right" w:pos="9503"/>
        </w:tabs>
        <w:autoSpaceDN w:val="0"/>
      </w:pPr>
      <w:r>
        <w:rPr>
          <w:rFonts w:hint="eastAsia"/>
        </w:rPr>
        <w:t xml:space="preserve">　日程第１．</w:t>
      </w:r>
      <w:r w:rsidRPr="00706F15">
        <w:rPr>
          <w:rFonts w:hint="eastAsia"/>
        </w:rPr>
        <w:t>議案第</w:t>
      </w:r>
      <w:r>
        <w:rPr>
          <w:rFonts w:hint="eastAsia"/>
        </w:rPr>
        <w:t>31</w:t>
      </w:r>
      <w:r w:rsidRPr="00706F15">
        <w:rPr>
          <w:rFonts w:hint="eastAsia"/>
        </w:rPr>
        <w:t xml:space="preserve">号　</w:t>
      </w:r>
      <w:r w:rsidRPr="0093694C">
        <w:rPr>
          <w:rFonts w:hint="eastAsia"/>
        </w:rPr>
        <w:t>本部町固定資産税の課税免除に関する条例の一部を改正する条例の制定について</w:t>
      </w:r>
      <w:r>
        <w:rPr>
          <w:rFonts w:hint="eastAsia"/>
        </w:rPr>
        <w:t>を議題とします。</w:t>
      </w:r>
    </w:p>
    <w:p w:rsidR="0093694C" w:rsidRPr="0093694C" w:rsidRDefault="0093694C" w:rsidP="0093694C">
      <w:pPr>
        <w:autoSpaceDN w:val="0"/>
      </w:pPr>
      <w:r>
        <w:rPr>
          <w:rFonts w:hint="eastAsia"/>
        </w:rPr>
        <w:t xml:space="preserve">　本案について審議・採決を行います。質疑を行います。</w:t>
      </w:r>
      <w:r w:rsidRPr="006F39CC">
        <w:rPr>
          <w:rFonts w:asciiTheme="minorEastAsia" w:eastAsiaTheme="minorEastAsia" w:hAnsiTheme="minorEastAsia" w:hint="eastAsia"/>
        </w:rPr>
        <w:t>８番　具志堅正英議員。</w:t>
      </w:r>
    </w:p>
    <w:p w:rsidR="0093694C" w:rsidRDefault="0093694C" w:rsidP="0093694C">
      <w:pPr>
        <w:tabs>
          <w:tab w:val="right" w:pos="9503"/>
        </w:tabs>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本町の固定資産税の３年間の延長ですけれども、この３年間の延長によって、免税額がどれぐらいなのか。それからこの延長されることによる本町の産業の</w:t>
      </w:r>
      <w:r w:rsidR="00FD069A">
        <w:rPr>
          <w:rFonts w:asciiTheme="minorEastAsia" w:eastAsiaTheme="minorEastAsia" w:hAnsiTheme="minorEastAsia" w:hint="eastAsia"/>
        </w:rPr>
        <w:t>免除</w:t>
      </w:r>
      <w:r>
        <w:rPr>
          <w:rFonts w:asciiTheme="minorEastAsia" w:eastAsiaTheme="minorEastAsia" w:hAnsiTheme="minorEastAsia" w:hint="eastAsia"/>
        </w:rPr>
        <w:t>効果がど</w:t>
      </w:r>
      <w:r w:rsidR="00810C8E">
        <w:rPr>
          <w:rFonts w:asciiTheme="minorEastAsia" w:eastAsiaTheme="minorEastAsia" w:hAnsiTheme="minorEastAsia" w:hint="eastAsia"/>
        </w:rPr>
        <w:t>れ</w:t>
      </w:r>
      <w:r>
        <w:rPr>
          <w:rFonts w:asciiTheme="minorEastAsia" w:eastAsiaTheme="minorEastAsia" w:hAnsiTheme="minorEastAsia" w:hint="eastAsia"/>
        </w:rPr>
        <w:t>ぐらい出るのか、予想しているのかお伺いします。</w:t>
      </w:r>
    </w:p>
    <w:p w:rsidR="00FD069A" w:rsidRDefault="00FD069A" w:rsidP="00FD069A">
      <w:pPr>
        <w:autoSpaceDN w:val="0"/>
        <w:rPr>
          <w:rFonts w:asciiTheme="minorEastAsia" w:eastAsiaTheme="minorEastAsia" w:hAnsiTheme="minorEastAsia"/>
        </w:rPr>
      </w:pPr>
      <w:bookmarkStart w:id="0" w:name="_Hlk173138719"/>
      <w:r>
        <w:rPr>
          <w:rFonts w:asciiTheme="majorEastAsia" w:eastAsiaTheme="majorEastAsia" w:hAnsiTheme="majorEastAsia" w:hint="eastAsia"/>
        </w:rPr>
        <w:t>○　副議長　具志堅　勉</w:t>
      </w:r>
      <w:r>
        <w:rPr>
          <w:rFonts w:asciiTheme="minorEastAsia" w:eastAsiaTheme="minorEastAsia" w:hAnsiTheme="minorEastAsia" w:hint="eastAsia"/>
        </w:rPr>
        <w:t xml:space="preserve">　住民課長。</w:t>
      </w:r>
    </w:p>
    <w:p w:rsidR="00FD069A" w:rsidRDefault="00FD069A" w:rsidP="00FD069A">
      <w:pPr>
        <w:autoSpaceDN w:val="0"/>
        <w:rPr>
          <w:rFonts w:asciiTheme="minorEastAsia" w:eastAsiaTheme="minorEastAsia" w:hAnsiTheme="minorEastAsia"/>
        </w:rPr>
      </w:pPr>
      <w:r>
        <w:rPr>
          <w:rFonts w:asciiTheme="majorEastAsia" w:eastAsiaTheme="majorEastAsia" w:hAnsiTheme="majorEastAsia" w:hint="eastAsia"/>
        </w:rPr>
        <w:t>○　住民課長　大城尚子</w:t>
      </w:r>
      <w:r>
        <w:rPr>
          <w:rFonts w:asciiTheme="minorEastAsia" w:eastAsiaTheme="minorEastAsia" w:hAnsiTheme="minorEastAsia" w:hint="eastAsia"/>
        </w:rPr>
        <w:t xml:space="preserve">　</w:t>
      </w:r>
      <w:bookmarkEnd w:id="0"/>
      <w:r>
        <w:rPr>
          <w:rFonts w:asciiTheme="minorEastAsia" w:eastAsiaTheme="minorEastAsia" w:hAnsiTheme="minorEastAsia" w:hint="eastAsia"/>
        </w:rPr>
        <w:t>国の省令が３年間延びたことによる改正ではありますが、令和３年度から５年度にかけて</w:t>
      </w:r>
      <w:r w:rsidR="00655A64">
        <w:rPr>
          <w:rFonts w:asciiTheme="minorEastAsia" w:eastAsiaTheme="minorEastAsia" w:hAnsiTheme="minorEastAsia" w:hint="eastAsia"/>
        </w:rPr>
        <w:t>、</w:t>
      </w:r>
      <w:r>
        <w:rPr>
          <w:rFonts w:asciiTheme="minorEastAsia" w:eastAsiaTheme="minorEastAsia" w:hAnsiTheme="minorEastAsia" w:hint="eastAsia"/>
        </w:rPr>
        <w:t>３事業者が固定資産税の課税の対象となっておりました。令和６年度については現在、対象となっている事業者はございませんが、延長されたことによって免除に該当する事業所が上がってくるかと思っております。</w:t>
      </w:r>
    </w:p>
    <w:p w:rsidR="00FD069A" w:rsidRDefault="00FD069A" w:rsidP="00FD069A">
      <w:pPr>
        <w:autoSpaceDN w:val="0"/>
        <w:rPr>
          <w:rFonts w:asciiTheme="minorEastAsia" w:eastAsiaTheme="minorEastAsia" w:hAnsiTheme="minorEastAsia"/>
        </w:rPr>
      </w:pPr>
      <w:r>
        <w:rPr>
          <w:rFonts w:asciiTheme="minorEastAsia" w:eastAsiaTheme="minorEastAsia" w:hAnsiTheme="minorEastAsia" w:hint="eastAsia"/>
        </w:rPr>
        <w:t xml:space="preserve">　固定資産税の合計の課税免除額は275万3</w:t>
      </w:r>
      <w:r>
        <w:rPr>
          <w:rFonts w:asciiTheme="minorEastAsia" w:eastAsiaTheme="minorEastAsia" w:hAnsiTheme="minorEastAsia"/>
        </w:rPr>
        <w:t>,</w:t>
      </w:r>
      <w:r>
        <w:rPr>
          <w:rFonts w:asciiTheme="minorEastAsia" w:eastAsiaTheme="minorEastAsia" w:hAnsiTheme="minorEastAsia" w:hint="eastAsia"/>
        </w:rPr>
        <w:t>600円でございます。</w:t>
      </w:r>
    </w:p>
    <w:p w:rsidR="00FD069A" w:rsidRDefault="00FD069A" w:rsidP="00FD069A">
      <w:pPr>
        <w:tabs>
          <w:tab w:val="right" w:pos="9503"/>
        </w:tabs>
        <w:autoSpaceDN w:val="0"/>
      </w:pPr>
      <w:r w:rsidRPr="00CA51D3">
        <w:rPr>
          <w:rFonts w:asciiTheme="majorEastAsia" w:eastAsiaTheme="majorEastAsia" w:hAnsiTheme="majorEastAsia" w:hint="eastAsia"/>
        </w:rPr>
        <w:t>○　副議長　具志堅　勉</w:t>
      </w:r>
      <w:r>
        <w:rPr>
          <w:rFonts w:asciiTheme="minorEastAsia" w:eastAsiaTheme="minorEastAsia" w:hAnsiTheme="minorEastAsia" w:hint="eastAsia"/>
        </w:rPr>
        <w:t xml:space="preserve">　ほかに質疑ありませんか。</w:t>
      </w:r>
    </w:p>
    <w:p w:rsidR="00CA7AF4" w:rsidRDefault="00CA7AF4" w:rsidP="00CA7AF4">
      <w:pPr>
        <w:autoSpaceDE w:val="0"/>
        <w:autoSpaceDN w:val="0"/>
        <w:jc w:val="center"/>
      </w:pPr>
      <w:r>
        <w:rPr>
          <w:rFonts w:hint="eastAsia"/>
        </w:rPr>
        <w:t>（「質疑なし」と言う者あり）</w:t>
      </w:r>
    </w:p>
    <w:p w:rsidR="00CA7AF4" w:rsidRDefault="00CA7AF4" w:rsidP="00CA7AF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CA7AF4" w:rsidRDefault="00CA7AF4" w:rsidP="00CA7AF4">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w:t>
      </w:r>
      <w:r w:rsidR="00FD069A">
        <w:rPr>
          <w:rFonts w:asciiTheme="minorEastAsia" w:eastAsiaTheme="minorEastAsia" w:hAnsiTheme="minorEastAsia" w:hint="eastAsia"/>
        </w:rPr>
        <w:t>討論ありませんか。</w:t>
      </w:r>
    </w:p>
    <w:p w:rsidR="00CA7AF4" w:rsidRPr="00640019" w:rsidRDefault="00CA7AF4" w:rsidP="00CA7AF4">
      <w:pPr>
        <w:autoSpaceDN w:val="0"/>
        <w:jc w:val="center"/>
        <w:rPr>
          <w:rFonts w:asciiTheme="minorEastAsia" w:eastAsiaTheme="minorEastAsia" w:hAnsiTheme="minorEastAsia"/>
        </w:rPr>
      </w:pPr>
      <w:r w:rsidRPr="00640019">
        <w:rPr>
          <w:rFonts w:asciiTheme="minorEastAsia" w:eastAsiaTheme="minorEastAsia" w:hAnsiTheme="minorEastAsia" w:hint="eastAsia"/>
        </w:rPr>
        <w:t>（「</w:t>
      </w:r>
      <w:r>
        <w:rPr>
          <w:rFonts w:asciiTheme="minorEastAsia" w:eastAsiaTheme="minorEastAsia" w:hAnsiTheme="minorEastAsia" w:hint="eastAsia"/>
        </w:rPr>
        <w:t>討論</w:t>
      </w:r>
      <w:r w:rsidRPr="00640019">
        <w:rPr>
          <w:rFonts w:asciiTheme="minorEastAsia" w:eastAsiaTheme="minorEastAsia" w:hAnsiTheme="minorEastAsia" w:hint="eastAsia"/>
        </w:rPr>
        <w:t>なし」と言う者あり）</w:t>
      </w:r>
    </w:p>
    <w:p w:rsidR="00CA7AF4" w:rsidRDefault="00CA7AF4" w:rsidP="00CA7AF4">
      <w:pPr>
        <w:autoSpaceDN w:val="0"/>
        <w:rPr>
          <w:rFonts w:asciiTheme="minorEastAsia" w:eastAsiaTheme="minorEastAsia" w:hAnsiTheme="minorEastAsia"/>
        </w:rPr>
      </w:pPr>
      <w:r>
        <w:rPr>
          <w:rFonts w:asciiTheme="minorEastAsia" w:eastAsiaTheme="minorEastAsia" w:hAnsiTheme="minorEastAsia" w:hint="eastAsia"/>
        </w:rPr>
        <w:t xml:space="preserve">　討論</w:t>
      </w:r>
      <w:r w:rsidR="00FD069A">
        <w:rPr>
          <w:rFonts w:asciiTheme="minorEastAsia" w:eastAsiaTheme="minorEastAsia" w:hAnsiTheme="minorEastAsia" w:hint="eastAsia"/>
        </w:rPr>
        <w:t>なしと認めます。</w:t>
      </w:r>
      <w:r>
        <w:rPr>
          <w:rFonts w:asciiTheme="minorEastAsia" w:eastAsiaTheme="minorEastAsia" w:hAnsiTheme="minorEastAsia" w:hint="eastAsia"/>
        </w:rPr>
        <w:t>これで討論を終わります。</w:t>
      </w:r>
    </w:p>
    <w:p w:rsidR="00CA7AF4" w:rsidRPr="007E1297" w:rsidRDefault="00CA7AF4" w:rsidP="00CA7AF4">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8A4B9B">
        <w:rPr>
          <w:rFonts w:asciiTheme="minorEastAsia" w:eastAsiaTheme="minorEastAsia" w:hAnsiTheme="minorEastAsia" w:hint="eastAsia"/>
        </w:rPr>
        <w:t>議案第</w:t>
      </w:r>
      <w:r w:rsidR="00FD069A">
        <w:rPr>
          <w:rFonts w:asciiTheme="minorEastAsia" w:eastAsiaTheme="minorEastAsia" w:hAnsiTheme="minorEastAsia" w:hint="eastAsia"/>
        </w:rPr>
        <w:t>31</w:t>
      </w:r>
      <w:r w:rsidRPr="008A4B9B">
        <w:rPr>
          <w:rFonts w:asciiTheme="minorEastAsia" w:eastAsiaTheme="minorEastAsia" w:hAnsiTheme="minorEastAsia" w:hint="eastAsia"/>
        </w:rPr>
        <w:t xml:space="preserve">号　</w:t>
      </w:r>
      <w:r w:rsidR="00FD069A" w:rsidRPr="00FD069A">
        <w:rPr>
          <w:rFonts w:asciiTheme="minorEastAsia" w:eastAsiaTheme="minorEastAsia" w:hAnsiTheme="minorEastAsia" w:hint="eastAsia"/>
        </w:rPr>
        <w:t>本部町固定資産税の課税免除に関する条例の一部を改正する条例の制定について</w:t>
      </w:r>
      <w:r w:rsidRPr="00640019">
        <w:rPr>
          <w:rFonts w:asciiTheme="minorEastAsia" w:eastAsiaTheme="minorEastAsia" w:hAnsiTheme="minorEastAsia" w:hint="eastAsia"/>
        </w:rPr>
        <w:t>を採決します。</w:t>
      </w:r>
    </w:p>
    <w:p w:rsidR="00CA7AF4" w:rsidRPr="00640019" w:rsidRDefault="00CA7AF4" w:rsidP="00CA7AF4">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お諮りします。本案は、原案のとおり</w:t>
      </w:r>
      <w:r>
        <w:rPr>
          <w:rFonts w:asciiTheme="minorEastAsia" w:eastAsiaTheme="minorEastAsia" w:hAnsiTheme="minorEastAsia" w:hint="eastAsia"/>
        </w:rPr>
        <w:t>決定</w:t>
      </w:r>
      <w:r w:rsidRPr="00640019">
        <w:rPr>
          <w:rFonts w:asciiTheme="minorEastAsia" w:eastAsiaTheme="minorEastAsia" w:hAnsiTheme="minorEastAsia" w:hint="eastAsia"/>
        </w:rPr>
        <w:t>することにご異議ありませんか。</w:t>
      </w:r>
    </w:p>
    <w:p w:rsidR="00CA7AF4" w:rsidRPr="00640019" w:rsidRDefault="00CA7AF4" w:rsidP="00CA7AF4">
      <w:pPr>
        <w:autoSpaceDN w:val="0"/>
        <w:jc w:val="center"/>
        <w:rPr>
          <w:rFonts w:asciiTheme="minorEastAsia" w:eastAsiaTheme="minorEastAsia" w:hAnsiTheme="minorEastAsia"/>
        </w:rPr>
      </w:pPr>
      <w:r w:rsidRPr="00640019">
        <w:rPr>
          <w:rFonts w:asciiTheme="minorEastAsia" w:eastAsiaTheme="minorEastAsia" w:hAnsiTheme="minorEastAsia" w:hint="eastAsia"/>
        </w:rPr>
        <w:t>（「異議なし」と言う者あり）</w:t>
      </w:r>
    </w:p>
    <w:p w:rsidR="00CA7AF4" w:rsidRPr="00640019" w:rsidRDefault="00CA7AF4" w:rsidP="00CA7AF4">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異議なしと認めます。</w:t>
      </w:r>
      <w:r w:rsidRPr="008A4B9B">
        <w:rPr>
          <w:rFonts w:asciiTheme="minorEastAsia" w:eastAsiaTheme="minorEastAsia" w:hAnsiTheme="minorEastAsia" w:hint="eastAsia"/>
        </w:rPr>
        <w:t>議案第</w:t>
      </w:r>
      <w:r w:rsidR="00FD069A">
        <w:rPr>
          <w:rFonts w:asciiTheme="minorEastAsia" w:eastAsiaTheme="minorEastAsia" w:hAnsiTheme="minorEastAsia" w:hint="eastAsia"/>
        </w:rPr>
        <w:t>31</w:t>
      </w:r>
      <w:r w:rsidRPr="008A4B9B">
        <w:rPr>
          <w:rFonts w:asciiTheme="minorEastAsia" w:eastAsiaTheme="minorEastAsia" w:hAnsiTheme="minorEastAsia" w:hint="eastAsia"/>
        </w:rPr>
        <w:t xml:space="preserve">号　</w:t>
      </w:r>
      <w:r w:rsidR="00A16B48" w:rsidRPr="00A16B48">
        <w:rPr>
          <w:rFonts w:asciiTheme="minorEastAsia" w:eastAsiaTheme="minorEastAsia" w:hAnsiTheme="minorEastAsia" w:hint="eastAsia"/>
        </w:rPr>
        <w:t>本部町固定資産税の課税免除に関する条例の一部を改正する条例の制定について</w:t>
      </w:r>
      <w:r w:rsidRPr="00640019">
        <w:rPr>
          <w:rFonts w:asciiTheme="minorEastAsia" w:eastAsiaTheme="minorEastAsia" w:hAnsiTheme="minorEastAsia" w:hint="eastAsia"/>
        </w:rPr>
        <w:t>は、原案のとおり</w:t>
      </w:r>
      <w:r>
        <w:rPr>
          <w:rFonts w:asciiTheme="minorEastAsia" w:eastAsiaTheme="minorEastAsia" w:hAnsiTheme="minorEastAsia" w:hint="eastAsia"/>
        </w:rPr>
        <w:t>可決されました。</w:t>
      </w:r>
    </w:p>
    <w:p w:rsidR="00CA7AF4" w:rsidRDefault="00CA7AF4" w:rsidP="00CA7AF4">
      <w:pPr>
        <w:tabs>
          <w:tab w:val="right" w:pos="9503"/>
        </w:tabs>
        <w:autoSpaceDN w:val="0"/>
      </w:pPr>
      <w:r>
        <w:rPr>
          <w:rFonts w:hint="eastAsia"/>
        </w:rPr>
        <w:t xml:space="preserve">　日程第２．</w:t>
      </w:r>
      <w:r w:rsidRPr="008A4B9B">
        <w:rPr>
          <w:rFonts w:hint="eastAsia"/>
        </w:rPr>
        <w:t>議案第</w:t>
      </w:r>
      <w:r w:rsidR="00D053D0">
        <w:rPr>
          <w:rFonts w:hint="eastAsia"/>
        </w:rPr>
        <w:t>32</w:t>
      </w:r>
      <w:r w:rsidRPr="008A4B9B">
        <w:rPr>
          <w:rFonts w:hint="eastAsia"/>
        </w:rPr>
        <w:t xml:space="preserve">号　</w:t>
      </w:r>
      <w:r w:rsidR="00D053D0" w:rsidRPr="00D053D0">
        <w:rPr>
          <w:rFonts w:hint="eastAsia"/>
        </w:rPr>
        <w:t>本部町母子及び父子家庭等医療費助成に関する条例の一部を改正する条例の制定について</w:t>
      </w:r>
      <w:r>
        <w:rPr>
          <w:rFonts w:hint="eastAsia"/>
        </w:rPr>
        <w:t>を議題とします。</w:t>
      </w:r>
    </w:p>
    <w:p w:rsidR="00D053D0" w:rsidRDefault="00D053D0" w:rsidP="00D053D0">
      <w:pPr>
        <w:autoSpaceDN w:val="0"/>
      </w:pPr>
      <w:r>
        <w:rPr>
          <w:rFonts w:hint="eastAsia"/>
        </w:rPr>
        <w:t xml:space="preserve">　本案について審議・採決を行います。質疑を行います。質疑ありませんか。</w:t>
      </w:r>
    </w:p>
    <w:p w:rsidR="00D053D0" w:rsidRDefault="00D053D0" w:rsidP="00D053D0">
      <w:pPr>
        <w:autoSpaceDE w:val="0"/>
        <w:autoSpaceDN w:val="0"/>
        <w:jc w:val="center"/>
      </w:pPr>
      <w:r>
        <w:rPr>
          <w:rFonts w:hint="eastAsia"/>
        </w:rPr>
        <w:t>（「質疑なし」と言う者あり）</w:t>
      </w:r>
    </w:p>
    <w:p w:rsidR="00D053D0" w:rsidRDefault="00D053D0" w:rsidP="00D053D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D053D0" w:rsidRDefault="00D053D0" w:rsidP="00D053D0">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D053D0" w:rsidRPr="00640019" w:rsidRDefault="00D053D0" w:rsidP="00D053D0">
      <w:pPr>
        <w:autoSpaceDN w:val="0"/>
        <w:jc w:val="center"/>
        <w:rPr>
          <w:rFonts w:asciiTheme="minorEastAsia" w:eastAsiaTheme="minorEastAsia" w:hAnsiTheme="minorEastAsia"/>
        </w:rPr>
      </w:pPr>
      <w:r w:rsidRPr="00640019">
        <w:rPr>
          <w:rFonts w:asciiTheme="minorEastAsia" w:eastAsiaTheme="minorEastAsia" w:hAnsiTheme="minorEastAsia" w:hint="eastAsia"/>
        </w:rPr>
        <w:t>（「</w:t>
      </w:r>
      <w:r>
        <w:rPr>
          <w:rFonts w:asciiTheme="minorEastAsia" w:eastAsiaTheme="minorEastAsia" w:hAnsiTheme="minorEastAsia" w:hint="eastAsia"/>
        </w:rPr>
        <w:t>討論</w:t>
      </w:r>
      <w:r w:rsidRPr="00640019">
        <w:rPr>
          <w:rFonts w:asciiTheme="minorEastAsia" w:eastAsiaTheme="minorEastAsia" w:hAnsiTheme="minorEastAsia" w:hint="eastAsia"/>
        </w:rPr>
        <w:t>なし」と言う者あり）</w:t>
      </w:r>
    </w:p>
    <w:p w:rsidR="00D053D0" w:rsidRDefault="00D053D0" w:rsidP="00D053D0">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D053D0" w:rsidRPr="007E1297" w:rsidRDefault="00D053D0" w:rsidP="00D053D0">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これから</w:t>
      </w:r>
      <w:r w:rsidRPr="008A4B9B">
        <w:rPr>
          <w:rFonts w:asciiTheme="minorEastAsia" w:eastAsiaTheme="minorEastAsia" w:hAnsiTheme="minorEastAsia" w:hint="eastAsia"/>
        </w:rPr>
        <w:t>議案第</w:t>
      </w:r>
      <w:r>
        <w:rPr>
          <w:rFonts w:asciiTheme="minorEastAsia" w:eastAsiaTheme="minorEastAsia" w:hAnsiTheme="minorEastAsia" w:hint="eastAsia"/>
        </w:rPr>
        <w:t>32</w:t>
      </w:r>
      <w:r w:rsidRPr="008A4B9B">
        <w:rPr>
          <w:rFonts w:asciiTheme="minorEastAsia" w:eastAsiaTheme="minorEastAsia" w:hAnsiTheme="minorEastAsia" w:hint="eastAsia"/>
        </w:rPr>
        <w:t xml:space="preserve">号　</w:t>
      </w:r>
      <w:r w:rsidRPr="00D053D0">
        <w:rPr>
          <w:rFonts w:asciiTheme="minorEastAsia" w:eastAsiaTheme="minorEastAsia" w:hAnsiTheme="minorEastAsia" w:hint="eastAsia"/>
        </w:rPr>
        <w:t>本部町母子及び父子家庭等医療費助成に関する条例の一部を改正する条例の制定について</w:t>
      </w:r>
      <w:r w:rsidRPr="00640019">
        <w:rPr>
          <w:rFonts w:asciiTheme="minorEastAsia" w:eastAsiaTheme="minorEastAsia" w:hAnsiTheme="minorEastAsia" w:hint="eastAsia"/>
        </w:rPr>
        <w:t>を採決します。</w:t>
      </w:r>
    </w:p>
    <w:p w:rsidR="00D053D0" w:rsidRPr="00640019" w:rsidRDefault="00D053D0" w:rsidP="00D053D0">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お諮りします。本案は、原案のとおり</w:t>
      </w:r>
      <w:r>
        <w:rPr>
          <w:rFonts w:asciiTheme="minorEastAsia" w:eastAsiaTheme="minorEastAsia" w:hAnsiTheme="minorEastAsia" w:hint="eastAsia"/>
        </w:rPr>
        <w:t>決定</w:t>
      </w:r>
      <w:r w:rsidRPr="00640019">
        <w:rPr>
          <w:rFonts w:asciiTheme="minorEastAsia" w:eastAsiaTheme="minorEastAsia" w:hAnsiTheme="minorEastAsia" w:hint="eastAsia"/>
        </w:rPr>
        <w:t>することにご異議ありませんか。</w:t>
      </w:r>
    </w:p>
    <w:p w:rsidR="00D053D0" w:rsidRPr="00640019" w:rsidRDefault="00D053D0" w:rsidP="00D053D0">
      <w:pPr>
        <w:autoSpaceDN w:val="0"/>
        <w:jc w:val="center"/>
        <w:rPr>
          <w:rFonts w:asciiTheme="minorEastAsia" w:eastAsiaTheme="minorEastAsia" w:hAnsiTheme="minorEastAsia"/>
        </w:rPr>
      </w:pPr>
      <w:r w:rsidRPr="00640019">
        <w:rPr>
          <w:rFonts w:asciiTheme="minorEastAsia" w:eastAsiaTheme="minorEastAsia" w:hAnsiTheme="minorEastAsia" w:hint="eastAsia"/>
        </w:rPr>
        <w:t>（「異議なし」と言う者あり）</w:t>
      </w:r>
    </w:p>
    <w:p w:rsidR="00D053D0" w:rsidRPr="00640019" w:rsidRDefault="00D053D0" w:rsidP="00D053D0">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異議なしと認めます。</w:t>
      </w:r>
      <w:r w:rsidRPr="008A4B9B">
        <w:rPr>
          <w:rFonts w:asciiTheme="minorEastAsia" w:eastAsiaTheme="minorEastAsia" w:hAnsiTheme="minorEastAsia" w:hint="eastAsia"/>
        </w:rPr>
        <w:t>議案第</w:t>
      </w:r>
      <w:r>
        <w:rPr>
          <w:rFonts w:asciiTheme="minorEastAsia" w:eastAsiaTheme="minorEastAsia" w:hAnsiTheme="minorEastAsia" w:hint="eastAsia"/>
        </w:rPr>
        <w:t>32</w:t>
      </w:r>
      <w:r w:rsidRPr="008A4B9B">
        <w:rPr>
          <w:rFonts w:asciiTheme="minorEastAsia" w:eastAsiaTheme="minorEastAsia" w:hAnsiTheme="minorEastAsia" w:hint="eastAsia"/>
        </w:rPr>
        <w:t xml:space="preserve">号　</w:t>
      </w:r>
      <w:r w:rsidRPr="00D053D0">
        <w:rPr>
          <w:rFonts w:asciiTheme="minorEastAsia" w:eastAsiaTheme="minorEastAsia" w:hAnsiTheme="minorEastAsia" w:hint="eastAsia"/>
        </w:rPr>
        <w:t>本部町母子及び父子家庭等医療費助成に関する条例の一部を改正する条例の制定について</w:t>
      </w:r>
      <w:r w:rsidRPr="00640019">
        <w:rPr>
          <w:rFonts w:asciiTheme="minorEastAsia" w:eastAsiaTheme="minorEastAsia" w:hAnsiTheme="minorEastAsia" w:hint="eastAsia"/>
        </w:rPr>
        <w:t>は、原案のとおり</w:t>
      </w:r>
      <w:r>
        <w:rPr>
          <w:rFonts w:asciiTheme="minorEastAsia" w:eastAsiaTheme="minorEastAsia" w:hAnsiTheme="minorEastAsia" w:hint="eastAsia"/>
        </w:rPr>
        <w:t>可決されました。</w:t>
      </w:r>
    </w:p>
    <w:p w:rsidR="00D053D0" w:rsidRDefault="00D053D0" w:rsidP="00D053D0">
      <w:pPr>
        <w:tabs>
          <w:tab w:val="right" w:pos="9503"/>
        </w:tabs>
        <w:autoSpaceDN w:val="0"/>
      </w:pPr>
      <w:r>
        <w:rPr>
          <w:rFonts w:hint="eastAsia"/>
        </w:rPr>
        <w:t xml:space="preserve">　日程第３．</w:t>
      </w:r>
      <w:r w:rsidRPr="008A4B9B">
        <w:rPr>
          <w:rFonts w:hint="eastAsia"/>
        </w:rPr>
        <w:t>議案第</w:t>
      </w:r>
      <w:r>
        <w:rPr>
          <w:rFonts w:hint="eastAsia"/>
        </w:rPr>
        <w:t>33</w:t>
      </w:r>
      <w:r w:rsidRPr="008A4B9B">
        <w:rPr>
          <w:rFonts w:hint="eastAsia"/>
        </w:rPr>
        <w:t xml:space="preserve">号　</w:t>
      </w:r>
      <w:r w:rsidRPr="00D053D0">
        <w:rPr>
          <w:rFonts w:hint="eastAsia"/>
        </w:rPr>
        <w:t>沖縄県後期高齢者医療広域連合規約の変更について</w:t>
      </w:r>
      <w:r>
        <w:rPr>
          <w:rFonts w:hint="eastAsia"/>
        </w:rPr>
        <w:t>を議題とします。</w:t>
      </w:r>
    </w:p>
    <w:p w:rsidR="00D053D0" w:rsidRDefault="00D053D0" w:rsidP="00D053D0">
      <w:pPr>
        <w:autoSpaceDN w:val="0"/>
      </w:pPr>
      <w:r>
        <w:rPr>
          <w:rFonts w:hint="eastAsia"/>
        </w:rPr>
        <w:t xml:space="preserve">　本案について審議・採決を行います。質疑を行います。質疑ありませんか。</w:t>
      </w:r>
    </w:p>
    <w:p w:rsidR="00D053D0" w:rsidRDefault="00D053D0" w:rsidP="00D053D0">
      <w:pPr>
        <w:autoSpaceDE w:val="0"/>
        <w:autoSpaceDN w:val="0"/>
        <w:jc w:val="center"/>
      </w:pPr>
      <w:r>
        <w:rPr>
          <w:rFonts w:hint="eastAsia"/>
        </w:rPr>
        <w:t>（「質疑なし」と言う者あり）</w:t>
      </w:r>
    </w:p>
    <w:p w:rsidR="00D053D0" w:rsidRDefault="00D053D0" w:rsidP="00D053D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D053D0" w:rsidRDefault="00D053D0" w:rsidP="00D053D0">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D053D0" w:rsidRDefault="00D053D0" w:rsidP="00D053D0">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D053D0" w:rsidRDefault="00D053D0" w:rsidP="00D053D0">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D053D0" w:rsidRDefault="00D053D0" w:rsidP="00D053D0">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これから議案第33号　</w:t>
      </w:r>
      <w:r w:rsidRPr="00D053D0">
        <w:rPr>
          <w:rFonts w:asciiTheme="minorEastAsia" w:eastAsiaTheme="minorEastAsia" w:hAnsiTheme="minorEastAsia" w:hint="eastAsia"/>
        </w:rPr>
        <w:t>沖縄県後期高齢者医療広域連合規約の変更について</w:t>
      </w:r>
      <w:r>
        <w:rPr>
          <w:rFonts w:asciiTheme="minorEastAsia" w:eastAsiaTheme="minorEastAsia" w:hAnsiTheme="minorEastAsia" w:hint="eastAsia"/>
        </w:rPr>
        <w:t>を採決します。</w:t>
      </w:r>
    </w:p>
    <w:p w:rsidR="00D053D0" w:rsidRDefault="00D053D0" w:rsidP="00D053D0">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D053D0" w:rsidRDefault="00D053D0" w:rsidP="00D053D0">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D053D0" w:rsidRDefault="00D053D0" w:rsidP="00D053D0">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異議なしと認めます。議案第33号　</w:t>
      </w:r>
      <w:r w:rsidRPr="00D053D0">
        <w:rPr>
          <w:rFonts w:asciiTheme="minorEastAsia" w:eastAsiaTheme="minorEastAsia" w:hAnsiTheme="minorEastAsia" w:hint="eastAsia"/>
        </w:rPr>
        <w:t>沖縄県後期高齢者医療広域連合規約の変更について</w:t>
      </w:r>
      <w:r>
        <w:rPr>
          <w:rFonts w:asciiTheme="minorEastAsia" w:eastAsiaTheme="minorEastAsia" w:hAnsiTheme="minorEastAsia" w:hint="eastAsia"/>
        </w:rPr>
        <w:t>は、原案のとおり可決されました。</w:t>
      </w:r>
    </w:p>
    <w:p w:rsidR="00D053D0" w:rsidRDefault="00D053D0" w:rsidP="00D053D0">
      <w:pPr>
        <w:tabs>
          <w:tab w:val="right" w:pos="9503"/>
        </w:tabs>
        <w:autoSpaceDN w:val="0"/>
      </w:pPr>
      <w:r>
        <w:rPr>
          <w:rFonts w:hint="eastAsia"/>
        </w:rPr>
        <w:t xml:space="preserve">　日程第４．議案第34号　</w:t>
      </w:r>
      <w:r w:rsidR="00815ABF" w:rsidRPr="00815ABF">
        <w:rPr>
          <w:rFonts w:hint="eastAsia"/>
        </w:rPr>
        <w:t>本部港（渡久地地区）浮桟橋の設置及び管理に関する条例の制定について</w:t>
      </w:r>
      <w:r>
        <w:rPr>
          <w:rFonts w:hint="eastAsia"/>
        </w:rPr>
        <w:t>を議題とします。</w:t>
      </w:r>
    </w:p>
    <w:p w:rsidR="00815ABF" w:rsidRDefault="00D053D0" w:rsidP="00815ABF">
      <w:pPr>
        <w:autoSpaceDN w:val="0"/>
        <w:rPr>
          <w:rFonts w:asciiTheme="minorEastAsia" w:eastAsiaTheme="minorEastAsia" w:hAnsiTheme="minorEastAsia"/>
        </w:rPr>
      </w:pPr>
      <w:r>
        <w:rPr>
          <w:rFonts w:hint="eastAsia"/>
        </w:rPr>
        <w:t xml:space="preserve">　本案について審議・採決を行います。質疑を行います。質疑ありませんか。</w:t>
      </w:r>
      <w:r w:rsidR="00815ABF">
        <w:rPr>
          <w:rFonts w:asciiTheme="minorEastAsia" w:eastAsiaTheme="minorEastAsia" w:hAnsiTheme="minorEastAsia" w:hint="eastAsia"/>
        </w:rPr>
        <w:t>１番　仲程　清議員。</w:t>
      </w:r>
    </w:p>
    <w:p w:rsidR="00815ABF" w:rsidRDefault="00815ABF" w:rsidP="00815ABF">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それでは幾つか質疑いたします。</w:t>
      </w:r>
    </w:p>
    <w:p w:rsidR="00815ABF" w:rsidRDefault="00815ABF" w:rsidP="00815ABF">
      <w:pPr>
        <w:autoSpaceDN w:val="0"/>
        <w:rPr>
          <w:rFonts w:asciiTheme="minorEastAsia" w:eastAsiaTheme="minorEastAsia" w:hAnsiTheme="minorEastAsia"/>
        </w:rPr>
      </w:pPr>
      <w:r>
        <w:rPr>
          <w:rFonts w:asciiTheme="minorEastAsia" w:eastAsiaTheme="minorEastAsia" w:hAnsiTheme="minorEastAsia" w:hint="eastAsia"/>
        </w:rPr>
        <w:t xml:space="preserve">　設置条例がありますけれども、その中で施行は令和６年７月１日となっておりますけれども、これについては供用開始は同日ということでよろしいでしょうか。それが１点。</w:t>
      </w:r>
    </w:p>
    <w:p w:rsidR="00815ABF" w:rsidRDefault="00815ABF" w:rsidP="00815ABF">
      <w:pPr>
        <w:autoSpaceDN w:val="0"/>
        <w:rPr>
          <w:rFonts w:asciiTheme="minorEastAsia" w:eastAsiaTheme="minorEastAsia" w:hAnsiTheme="minorEastAsia"/>
        </w:rPr>
      </w:pPr>
      <w:r>
        <w:rPr>
          <w:rFonts w:asciiTheme="minorEastAsia" w:eastAsiaTheme="minorEastAsia" w:hAnsiTheme="minorEastAsia" w:hint="eastAsia"/>
        </w:rPr>
        <w:t xml:space="preserve">　それと第８条の利用料金等というのがありますけれども、これについてはこのバースというんですかあれは、桟橋の。それの利用者は全てという料金が発生するのか。それが１点。</w:t>
      </w:r>
    </w:p>
    <w:p w:rsidR="00815ABF" w:rsidRDefault="00815ABF" w:rsidP="00815ABF">
      <w:pPr>
        <w:autoSpaceDN w:val="0"/>
        <w:rPr>
          <w:rFonts w:asciiTheme="minorEastAsia" w:eastAsiaTheme="minorEastAsia" w:hAnsiTheme="minorEastAsia"/>
        </w:rPr>
      </w:pPr>
      <w:r>
        <w:rPr>
          <w:rFonts w:asciiTheme="minorEastAsia" w:eastAsiaTheme="minorEastAsia" w:hAnsiTheme="minorEastAsia" w:hint="eastAsia"/>
        </w:rPr>
        <w:t xml:space="preserve">　それと第10条、施設等利用料と</w:t>
      </w:r>
      <w:r w:rsidR="00E13C68">
        <w:rPr>
          <w:rFonts w:asciiTheme="minorEastAsia" w:eastAsiaTheme="minorEastAsia" w:hAnsiTheme="minorEastAsia" w:hint="eastAsia"/>
        </w:rPr>
        <w:t>いうのがあり</w:t>
      </w:r>
      <w:r>
        <w:rPr>
          <w:rFonts w:asciiTheme="minorEastAsia" w:eastAsiaTheme="minorEastAsia" w:hAnsiTheme="minorEastAsia" w:hint="eastAsia"/>
        </w:rPr>
        <w:t>ますけれども、これは今</w:t>
      </w:r>
      <w:r w:rsidR="005A20AF">
        <w:rPr>
          <w:rFonts w:asciiTheme="minorEastAsia" w:eastAsiaTheme="minorEastAsia" w:hAnsiTheme="minorEastAsia" w:hint="eastAsia"/>
        </w:rPr>
        <w:t>幾ら</w:t>
      </w:r>
      <w:r>
        <w:rPr>
          <w:rFonts w:asciiTheme="minorEastAsia" w:eastAsiaTheme="minorEastAsia" w:hAnsiTheme="minorEastAsia" w:hint="eastAsia"/>
        </w:rPr>
        <w:t>になるのか。</w:t>
      </w:r>
    </w:p>
    <w:p w:rsidR="00815ABF" w:rsidRDefault="00815ABF" w:rsidP="00815ABF">
      <w:pPr>
        <w:autoSpaceDN w:val="0"/>
        <w:rPr>
          <w:rFonts w:asciiTheme="minorEastAsia" w:eastAsiaTheme="minorEastAsia" w:hAnsiTheme="minorEastAsia"/>
        </w:rPr>
      </w:pPr>
      <w:r>
        <w:rPr>
          <w:rFonts w:asciiTheme="minorEastAsia" w:eastAsiaTheme="minorEastAsia" w:hAnsiTheme="minorEastAsia" w:hint="eastAsia"/>
        </w:rPr>
        <w:t xml:space="preserve">　それと第11条の中で</w:t>
      </w:r>
      <w:r w:rsidR="00E13C68">
        <w:rPr>
          <w:rFonts w:asciiTheme="minorEastAsia" w:eastAsiaTheme="minorEastAsia" w:hAnsiTheme="minorEastAsia" w:hint="eastAsia"/>
        </w:rPr>
        <w:t>事業報告</w:t>
      </w:r>
      <w:r>
        <w:rPr>
          <w:rFonts w:asciiTheme="minorEastAsia" w:eastAsiaTheme="minorEastAsia" w:hAnsiTheme="minorEastAsia" w:hint="eastAsia"/>
        </w:rPr>
        <w:t>、指定管理者は、管理する施設の業務に関し、</w:t>
      </w:r>
      <w:r w:rsidR="005560B2">
        <w:rPr>
          <w:rFonts w:asciiTheme="minorEastAsia" w:eastAsiaTheme="minorEastAsia" w:hAnsiTheme="minorEastAsia" w:hint="eastAsia"/>
        </w:rPr>
        <w:t>毎</w:t>
      </w:r>
      <w:r>
        <w:rPr>
          <w:rFonts w:asciiTheme="minorEastAsia" w:eastAsiaTheme="minorEastAsia" w:hAnsiTheme="minorEastAsia" w:hint="eastAsia"/>
        </w:rPr>
        <w:t>会計年度</w:t>
      </w:r>
      <w:r w:rsidR="005560B2">
        <w:rPr>
          <w:rFonts w:asciiTheme="minorEastAsia" w:eastAsiaTheme="minorEastAsia" w:hAnsiTheme="minorEastAsia" w:hint="eastAsia"/>
        </w:rPr>
        <w:t>終了後、事業報告を作成し、町長に</w:t>
      </w:r>
      <w:r>
        <w:rPr>
          <w:rFonts w:asciiTheme="minorEastAsia" w:eastAsiaTheme="minorEastAsia" w:hAnsiTheme="minorEastAsia" w:hint="eastAsia"/>
        </w:rPr>
        <w:t>報告</w:t>
      </w:r>
      <w:r w:rsidR="005560B2">
        <w:rPr>
          <w:rFonts w:asciiTheme="minorEastAsia" w:eastAsiaTheme="minorEastAsia" w:hAnsiTheme="minorEastAsia" w:hint="eastAsia"/>
        </w:rPr>
        <w:t>しなければならない。これは収入が伴うのであれば、収支報告は関係なしで</w:t>
      </w:r>
      <w:r w:rsidR="00E13C68">
        <w:rPr>
          <w:rFonts w:asciiTheme="minorEastAsia" w:eastAsiaTheme="minorEastAsia" w:hAnsiTheme="minorEastAsia" w:hint="eastAsia"/>
        </w:rPr>
        <w:t>す</w:t>
      </w:r>
      <w:r w:rsidR="005560B2">
        <w:rPr>
          <w:rFonts w:asciiTheme="minorEastAsia" w:eastAsiaTheme="minorEastAsia" w:hAnsiTheme="minorEastAsia" w:hint="eastAsia"/>
        </w:rPr>
        <w:t>、事業報告の中に全部含まれているという理解でよろしいでしょうか。以上です。</w:t>
      </w:r>
    </w:p>
    <w:p w:rsidR="005560B2" w:rsidRDefault="005560B2" w:rsidP="005560B2">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農林水産課長。</w:t>
      </w:r>
    </w:p>
    <w:p w:rsidR="005560B2" w:rsidRDefault="005560B2" w:rsidP="005560B2">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ご説明いたします。</w:t>
      </w:r>
    </w:p>
    <w:p w:rsidR="00101243" w:rsidRDefault="005560B2" w:rsidP="005560B2">
      <w:pPr>
        <w:autoSpaceDN w:val="0"/>
        <w:rPr>
          <w:rFonts w:asciiTheme="minorEastAsia" w:eastAsiaTheme="minorEastAsia" w:hAnsiTheme="minorEastAsia"/>
        </w:rPr>
      </w:pPr>
      <w:r>
        <w:rPr>
          <w:rFonts w:asciiTheme="minorEastAsia" w:eastAsiaTheme="minorEastAsia" w:hAnsiTheme="minorEastAsia" w:hint="eastAsia"/>
        </w:rPr>
        <w:t xml:space="preserve">　仲程議員から４点の質疑がありました。まずは１点目のこの条例の施行が７月１日となっておりますが、供用開始は７月１日になるかという話なんですが、今現在、浮き桟橋、物はでき上</w:t>
      </w:r>
      <w:r>
        <w:rPr>
          <w:rFonts w:asciiTheme="minorEastAsia" w:eastAsiaTheme="minorEastAsia" w:hAnsiTheme="minorEastAsia" w:hint="eastAsia"/>
        </w:rPr>
        <w:lastRenderedPageBreak/>
        <w:t>がっております。私も出勤する前に現場を見てきたんですが、８本の補助桟橋がしっかりとついていて、今は最終の浮き桟橋を支柱に固定するローラーの調整等を行っています。この調整が今週いっぱい</w:t>
      </w:r>
      <w:r w:rsidR="00E13C68">
        <w:rPr>
          <w:rFonts w:asciiTheme="minorEastAsia" w:eastAsiaTheme="minorEastAsia" w:hAnsiTheme="minorEastAsia" w:hint="eastAsia"/>
        </w:rPr>
        <w:t>かかる</w:t>
      </w:r>
      <w:r>
        <w:rPr>
          <w:rFonts w:asciiTheme="minorEastAsia" w:eastAsiaTheme="minorEastAsia" w:hAnsiTheme="minorEastAsia" w:hint="eastAsia"/>
        </w:rPr>
        <w:t>予定となっておりまして、来週いっぱいで事業者は実績報告書を整理して、来週末が事業の後期となっておりますので、６月28日に</w:t>
      </w:r>
      <w:r w:rsidR="00101243">
        <w:rPr>
          <w:rFonts w:asciiTheme="minorEastAsia" w:eastAsiaTheme="minorEastAsia" w:hAnsiTheme="minorEastAsia" w:hint="eastAsia"/>
        </w:rPr>
        <w:t>工事が完了すると。その後に町のほうで検査がありますので、その検査の準備をしております。本来であればもっと早めに検査をして、７月１日施行と同時に供用開始したかったんですが、この長雨の影響で雷が鳴ったときに、那覇から浮き桟橋を運べなかったということがありまして、物自体はできているんですが、検査の都合で今、１週間程度、供用開始が遅れる予定となっております。物自体は６月28日に完成はし</w:t>
      </w:r>
      <w:r w:rsidR="00E13C68">
        <w:rPr>
          <w:rFonts w:asciiTheme="minorEastAsia" w:eastAsiaTheme="minorEastAsia" w:hAnsiTheme="minorEastAsia" w:hint="eastAsia"/>
        </w:rPr>
        <w:t>てい</w:t>
      </w:r>
      <w:r w:rsidR="00101243">
        <w:rPr>
          <w:rFonts w:asciiTheme="minorEastAsia" w:eastAsiaTheme="minorEastAsia" w:hAnsiTheme="minorEastAsia" w:hint="eastAsia"/>
        </w:rPr>
        <w:t>ます。その検査の</w:t>
      </w:r>
      <w:r w:rsidR="00E13C68">
        <w:rPr>
          <w:rFonts w:asciiTheme="minorEastAsia" w:eastAsiaTheme="minorEastAsia" w:hAnsiTheme="minorEastAsia" w:hint="eastAsia"/>
        </w:rPr>
        <w:t>後</w:t>
      </w:r>
      <w:r w:rsidR="00101243">
        <w:rPr>
          <w:rFonts w:asciiTheme="minorEastAsia" w:eastAsiaTheme="minorEastAsia" w:hAnsiTheme="minorEastAsia" w:hint="eastAsia"/>
        </w:rPr>
        <w:t>に供用開始</w:t>
      </w:r>
      <w:r w:rsidR="0027136E">
        <w:rPr>
          <w:rFonts w:asciiTheme="minorEastAsia" w:eastAsiaTheme="minorEastAsia" w:hAnsiTheme="minorEastAsia" w:hint="eastAsia"/>
        </w:rPr>
        <w:t>となりますので、１週間ぐらい遅れる見込みとなっております。</w:t>
      </w:r>
    </w:p>
    <w:p w:rsidR="0027136E" w:rsidRDefault="0027136E" w:rsidP="005560B2">
      <w:pPr>
        <w:autoSpaceDN w:val="0"/>
        <w:rPr>
          <w:rFonts w:asciiTheme="minorEastAsia" w:eastAsiaTheme="minorEastAsia" w:hAnsiTheme="minorEastAsia"/>
        </w:rPr>
      </w:pPr>
      <w:r>
        <w:rPr>
          <w:rFonts w:asciiTheme="minorEastAsia" w:eastAsiaTheme="minorEastAsia" w:hAnsiTheme="minorEastAsia" w:hint="eastAsia"/>
        </w:rPr>
        <w:t xml:space="preserve">　あと２点目の利用料金についてでありますが、この浮き桟橋８本あります。８本あって、その１本の補助桟橋の両方に船が停泊できるようになっております。16隻の船を泊めることができて、うち１か所はフリースペースということで、どなたがでも泊められるような形になって、残りの15のスペースについては漁港のほうで、誰が利用しているかというものを決めていくことになります。その15のフリースペースにつきましては、利用料金はかかりませんが、30分程度の係留で</w:t>
      </w:r>
      <w:r w:rsidR="006F2D72">
        <w:rPr>
          <w:rFonts w:asciiTheme="minorEastAsia" w:eastAsiaTheme="minorEastAsia" w:hAnsiTheme="minorEastAsia" w:hint="eastAsia"/>
        </w:rPr>
        <w:t>、荷物を</w:t>
      </w:r>
      <w:r w:rsidR="000C1632">
        <w:rPr>
          <w:rFonts w:asciiTheme="minorEastAsia" w:eastAsiaTheme="minorEastAsia" w:hAnsiTheme="minorEastAsia" w:hint="eastAsia"/>
        </w:rPr>
        <w:t>乗せたり降ろしたりとか、お客</w:t>
      </w:r>
      <w:r w:rsidR="00E13C68">
        <w:rPr>
          <w:rFonts w:asciiTheme="minorEastAsia" w:eastAsiaTheme="minorEastAsia" w:hAnsiTheme="minorEastAsia" w:hint="eastAsia"/>
        </w:rPr>
        <w:t>様</w:t>
      </w:r>
      <w:r w:rsidR="000C1632">
        <w:rPr>
          <w:rFonts w:asciiTheme="minorEastAsia" w:eastAsiaTheme="minorEastAsia" w:hAnsiTheme="minorEastAsia" w:hint="eastAsia"/>
        </w:rPr>
        <w:t>を乗せたりとか、降ろしたりとか、そういったものをやりますが、その部分については、利用料金は発生しませんが、残りの15の区画については利用料金が発生することとなります。</w:t>
      </w:r>
    </w:p>
    <w:p w:rsidR="000C1632" w:rsidRDefault="000C1632" w:rsidP="005560B2">
      <w:pPr>
        <w:autoSpaceDN w:val="0"/>
        <w:rPr>
          <w:rFonts w:asciiTheme="minorEastAsia" w:eastAsiaTheme="minorEastAsia" w:hAnsiTheme="minorEastAsia"/>
        </w:rPr>
      </w:pPr>
      <w:r>
        <w:rPr>
          <w:rFonts w:asciiTheme="minorEastAsia" w:eastAsiaTheme="minorEastAsia" w:hAnsiTheme="minorEastAsia" w:hint="eastAsia"/>
        </w:rPr>
        <w:t xml:space="preserve">　あと３点目の第10条の施設等利用料についてでありますが、これは規則のほうで定めていく形になりますが、今本町としましては、この管理委託を漁協に委託するということで今、進めております。漁協が利用者から利用料金を徴収して、その金額の２分の１を施設の利用料として町に納めるということで考えております。あと事業の報告についてでありますが、事業年度が４月から３月までとなっておりまして、５月末までに</w:t>
      </w:r>
      <w:r w:rsidR="00B96567">
        <w:rPr>
          <w:rFonts w:asciiTheme="minorEastAsia" w:eastAsiaTheme="minorEastAsia" w:hAnsiTheme="minorEastAsia" w:hint="eastAsia"/>
        </w:rPr>
        <w:t>本部町に報告する形になります。その内容につきましては、今漁協とも協議をしているんですが、この15隻、船は泊まりますけれども、この15隻はどういった船が泊まっていたのか。例えば漁業者であればどれぐらいの水揚げがあったのか。遊漁船であればどれぐらいのそういう出航とか、そういうものがあったのかというものを報告されるということで今考えております。以上です。</w:t>
      </w:r>
    </w:p>
    <w:p w:rsidR="00B96567" w:rsidRDefault="00B96567" w:rsidP="00B96567">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１番　仲程　清議員。</w:t>
      </w:r>
    </w:p>
    <w:p w:rsidR="00B96567" w:rsidRDefault="00B96567" w:rsidP="00B96567">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収支報告書は伴わないということでいいんですか。</w:t>
      </w:r>
    </w:p>
    <w:p w:rsidR="00B96567" w:rsidRDefault="00B96567" w:rsidP="00B96567">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農林水産課長。</w:t>
      </w:r>
    </w:p>
    <w:p w:rsidR="00E44B2E" w:rsidRDefault="00B96567" w:rsidP="00B96567">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収支も伴います。利用料金につきましては、今１年間で</w:t>
      </w:r>
      <w:r w:rsidR="00E44B2E">
        <w:rPr>
          <w:rFonts w:asciiTheme="minorEastAsia" w:eastAsiaTheme="minorEastAsia" w:hAnsiTheme="minorEastAsia" w:hint="eastAsia"/>
        </w:rPr>
        <w:t>６万円を予定しています。月5</w:t>
      </w:r>
      <w:r w:rsidR="00E44B2E">
        <w:rPr>
          <w:rFonts w:asciiTheme="minorEastAsia" w:eastAsiaTheme="minorEastAsia" w:hAnsiTheme="minorEastAsia"/>
        </w:rPr>
        <w:t>,</w:t>
      </w:r>
      <w:r w:rsidR="00E44B2E">
        <w:rPr>
          <w:rFonts w:asciiTheme="minorEastAsia" w:eastAsiaTheme="minorEastAsia" w:hAnsiTheme="minorEastAsia" w:hint="eastAsia"/>
        </w:rPr>
        <w:t>000円の12か月で６万円、この１隻６万円の15隻がありますので、90万円、利用料金は変わらないです。これはもちろん</w:t>
      </w:r>
      <w:r w:rsidR="00E13C68">
        <w:rPr>
          <w:rFonts w:asciiTheme="minorEastAsia" w:eastAsiaTheme="minorEastAsia" w:hAnsiTheme="minorEastAsia" w:hint="eastAsia"/>
        </w:rPr>
        <w:t>、それだけ</w:t>
      </w:r>
      <w:r w:rsidR="00E44B2E">
        <w:rPr>
          <w:rFonts w:asciiTheme="minorEastAsia" w:eastAsiaTheme="minorEastAsia" w:hAnsiTheme="minorEastAsia" w:hint="eastAsia"/>
        </w:rPr>
        <w:t>入ってきて、その２分の１を利用料として町に、維持管理のために納付していただくということで、もちろんその収支もそうですし、利用状況も報告として出させる形になります。以上です。</w:t>
      </w:r>
    </w:p>
    <w:p w:rsidR="00E44B2E" w:rsidRDefault="00E44B2E" w:rsidP="00E44B2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１番　仲程　清議員。</w:t>
      </w:r>
    </w:p>
    <w:p w:rsidR="00E44B2E" w:rsidRDefault="00E44B2E" w:rsidP="00E44B2E">
      <w:pPr>
        <w:autoSpaceDN w:val="0"/>
        <w:rPr>
          <w:rFonts w:asciiTheme="minorEastAsia" w:eastAsiaTheme="minorEastAsia" w:hAnsiTheme="minorEastAsia"/>
        </w:rPr>
      </w:pPr>
      <w:r>
        <w:rPr>
          <w:rFonts w:asciiTheme="majorEastAsia" w:eastAsiaTheme="majorEastAsia" w:hAnsiTheme="majorEastAsia" w:hint="eastAsia"/>
        </w:rPr>
        <w:lastRenderedPageBreak/>
        <w:t>○　１番　仲程　清</w:t>
      </w:r>
      <w:r>
        <w:rPr>
          <w:rFonts w:asciiTheme="minorEastAsia" w:eastAsiaTheme="minorEastAsia" w:hAnsiTheme="minorEastAsia" w:hint="eastAsia"/>
        </w:rPr>
        <w:t xml:space="preserve">　収支報告書を伴わない。その中であえて事業報告にしているものだから、ちょっと気になっております。収支報告についても入れるべきではないかと思うんですがどうですか。</w:t>
      </w:r>
    </w:p>
    <w:p w:rsidR="00E44B2E" w:rsidRDefault="00E44B2E" w:rsidP="00E44B2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農林水産課長。</w:t>
      </w:r>
    </w:p>
    <w:p w:rsidR="00E54278" w:rsidRDefault="00E44B2E" w:rsidP="00E44B2E">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ご説明します。</w:t>
      </w:r>
    </w:p>
    <w:p w:rsidR="00E44B2E" w:rsidRDefault="00E54278" w:rsidP="00E44B2E">
      <w:pPr>
        <w:autoSpaceDN w:val="0"/>
        <w:rPr>
          <w:rFonts w:asciiTheme="minorEastAsia" w:eastAsiaTheme="minorEastAsia" w:hAnsiTheme="minorEastAsia"/>
        </w:rPr>
      </w:pPr>
      <w:r>
        <w:rPr>
          <w:rFonts w:asciiTheme="minorEastAsia" w:eastAsiaTheme="minorEastAsia" w:hAnsiTheme="minorEastAsia" w:hint="eastAsia"/>
        </w:rPr>
        <w:t xml:space="preserve">　</w:t>
      </w:r>
      <w:r w:rsidR="00E44B2E">
        <w:rPr>
          <w:rFonts w:asciiTheme="minorEastAsia" w:eastAsiaTheme="minorEastAsia" w:hAnsiTheme="minorEastAsia" w:hint="eastAsia"/>
        </w:rPr>
        <w:t>議員、収支報告も伴います。この中にはもちろん利用料を</w:t>
      </w:r>
      <w:r w:rsidR="005A20AF">
        <w:rPr>
          <w:rFonts w:asciiTheme="minorEastAsia" w:eastAsiaTheme="minorEastAsia" w:hAnsiTheme="minorEastAsia" w:hint="eastAsia"/>
        </w:rPr>
        <w:t>幾ら</w:t>
      </w:r>
      <w:r w:rsidR="00E44B2E">
        <w:rPr>
          <w:rFonts w:asciiTheme="minorEastAsia" w:eastAsiaTheme="minorEastAsia" w:hAnsiTheme="minorEastAsia" w:hint="eastAsia"/>
        </w:rPr>
        <w:t>徴収して、その２分の１を町に納めるということも、もちろん記載していただきますし、利用状況についてもどういった船が泊まって、どれぐらいの水揚げがあったのか。どれぐらいの遊漁の出航</w:t>
      </w:r>
      <w:r w:rsidR="00D2467E">
        <w:rPr>
          <w:rFonts w:asciiTheme="minorEastAsia" w:eastAsiaTheme="minorEastAsia" w:hAnsiTheme="minorEastAsia" w:hint="eastAsia"/>
        </w:rPr>
        <w:t>があったのかとか。そういったものも報告させますので、以上です。</w:t>
      </w:r>
    </w:p>
    <w:p w:rsidR="00D2467E" w:rsidRDefault="00D2467E" w:rsidP="00D2467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４回目ですが、特別許可します。１番　仲程　清議員。</w:t>
      </w:r>
    </w:p>
    <w:p w:rsidR="00D2467E" w:rsidRDefault="00D2467E" w:rsidP="00D2467E">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その</w:t>
      </w:r>
      <w:r w:rsidR="008F1BB2">
        <w:rPr>
          <w:rFonts w:asciiTheme="minorEastAsia" w:eastAsiaTheme="minorEastAsia" w:hAnsiTheme="minorEastAsia" w:hint="eastAsia"/>
        </w:rPr>
        <w:t>11条の</w:t>
      </w:r>
      <w:r>
        <w:rPr>
          <w:rFonts w:asciiTheme="minorEastAsia" w:eastAsiaTheme="minorEastAsia" w:hAnsiTheme="minorEastAsia" w:hint="eastAsia"/>
        </w:rPr>
        <w:t>文言の中に、それを入れるべきじゃな</w:t>
      </w:r>
      <w:r w:rsidR="008F1BB2">
        <w:rPr>
          <w:rFonts w:asciiTheme="minorEastAsia" w:eastAsiaTheme="minorEastAsia" w:hAnsiTheme="minorEastAsia" w:hint="eastAsia"/>
        </w:rPr>
        <w:t>い</w:t>
      </w:r>
      <w:r>
        <w:rPr>
          <w:rFonts w:asciiTheme="minorEastAsia" w:eastAsiaTheme="minorEastAsia" w:hAnsiTheme="minorEastAsia" w:hint="eastAsia"/>
        </w:rPr>
        <w:t>かと私は言っているわけです。事業報告を作成し、２か月以内に町長に報告しなければならないとしているところを、そこに収支報告書を入れるべきじゃないかと私は言っているわけです。どうなんですか。その中に包含されているという理解なのかどうか。</w:t>
      </w:r>
    </w:p>
    <w:p w:rsidR="00D2467E" w:rsidRDefault="00D2467E" w:rsidP="00D2467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農林水産課長。</w:t>
      </w:r>
    </w:p>
    <w:p w:rsidR="00D2467E" w:rsidRDefault="00D2467E" w:rsidP="00D2467E">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ご説明いたします。</w:t>
      </w:r>
    </w:p>
    <w:p w:rsidR="00D2467E" w:rsidRDefault="00D2467E" w:rsidP="00D2467E">
      <w:pPr>
        <w:autoSpaceDN w:val="0"/>
        <w:rPr>
          <w:rFonts w:asciiTheme="minorEastAsia" w:eastAsiaTheme="minorEastAsia" w:hAnsiTheme="minorEastAsia"/>
        </w:rPr>
      </w:pPr>
      <w:r>
        <w:rPr>
          <w:rFonts w:asciiTheme="minorEastAsia" w:eastAsiaTheme="minorEastAsia" w:hAnsiTheme="minorEastAsia" w:hint="eastAsia"/>
        </w:rPr>
        <w:t xml:space="preserve">　この11条の事業報告の中に包含されているというのは、ほかの農林水産施設についても、例えば</w:t>
      </w:r>
      <w:r w:rsidR="008F1BB2">
        <w:rPr>
          <w:rFonts w:asciiTheme="minorEastAsia" w:eastAsiaTheme="minorEastAsia" w:hAnsiTheme="minorEastAsia" w:hint="eastAsia"/>
        </w:rPr>
        <w:t>利用</w:t>
      </w:r>
      <w:r>
        <w:rPr>
          <w:rFonts w:asciiTheme="minorEastAsia" w:eastAsiaTheme="minorEastAsia" w:hAnsiTheme="minorEastAsia" w:hint="eastAsia"/>
        </w:rPr>
        <w:t>実績とか、修繕にかかっている費用とか、そういったものはあわせて出していただいていますので、</w:t>
      </w:r>
      <w:r w:rsidR="008F1BB2">
        <w:rPr>
          <w:rFonts w:asciiTheme="minorEastAsia" w:eastAsiaTheme="minorEastAsia" w:hAnsiTheme="minorEastAsia" w:hint="eastAsia"/>
        </w:rPr>
        <w:t>こ</w:t>
      </w:r>
      <w:r>
        <w:rPr>
          <w:rFonts w:asciiTheme="minorEastAsia" w:eastAsiaTheme="minorEastAsia" w:hAnsiTheme="minorEastAsia" w:hint="eastAsia"/>
        </w:rPr>
        <w:t>の中に含まれているという認識で</w:t>
      </w:r>
      <w:r w:rsidR="008F1BB2">
        <w:rPr>
          <w:rFonts w:asciiTheme="minorEastAsia" w:eastAsiaTheme="minorEastAsia" w:hAnsiTheme="minorEastAsia" w:hint="eastAsia"/>
        </w:rPr>
        <w:t>いま</w:t>
      </w:r>
      <w:r>
        <w:rPr>
          <w:rFonts w:asciiTheme="minorEastAsia" w:eastAsiaTheme="minorEastAsia" w:hAnsiTheme="minorEastAsia" w:hint="eastAsia"/>
        </w:rPr>
        <w:t>す。</w:t>
      </w:r>
    </w:p>
    <w:p w:rsidR="00D2467E" w:rsidRPr="006F39CC" w:rsidRDefault="00D2467E" w:rsidP="00D2467E">
      <w:pPr>
        <w:autoSpaceDN w:val="0"/>
        <w:rPr>
          <w:rFonts w:asciiTheme="minorEastAsia" w:eastAsiaTheme="minorEastAsia" w:hAnsiTheme="minorEastAsia"/>
        </w:rPr>
      </w:pPr>
      <w:r>
        <w:rPr>
          <w:rFonts w:asciiTheme="majorEastAsia" w:eastAsiaTheme="majorEastAsia" w:hAnsiTheme="majorEastAsia" w:hint="eastAsia"/>
        </w:rPr>
        <w:t>○　副議長　具志堅　勉</w:t>
      </w:r>
      <w:r w:rsidRPr="006F39CC">
        <w:rPr>
          <w:rFonts w:asciiTheme="minorEastAsia" w:eastAsiaTheme="minorEastAsia" w:hAnsiTheme="minorEastAsia" w:hint="eastAsia"/>
        </w:rPr>
        <w:t xml:space="preserve">　</w:t>
      </w:r>
      <w:r>
        <w:rPr>
          <w:rFonts w:asciiTheme="minorEastAsia" w:eastAsiaTheme="minorEastAsia" w:hAnsiTheme="minorEastAsia" w:hint="eastAsia"/>
        </w:rPr>
        <w:t>ほかに質疑ありませんか。</w:t>
      </w:r>
      <w:r w:rsidRPr="006F39CC">
        <w:rPr>
          <w:rFonts w:asciiTheme="minorEastAsia" w:eastAsiaTheme="minorEastAsia" w:hAnsiTheme="minorEastAsia" w:hint="eastAsia"/>
        </w:rPr>
        <w:t>８番　具志堅正英議員。</w:t>
      </w:r>
    </w:p>
    <w:p w:rsidR="00BC5087" w:rsidRDefault="00D2467E" w:rsidP="00D2467E">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sidR="00BC5087">
        <w:rPr>
          <w:rFonts w:asciiTheme="minorEastAsia" w:eastAsiaTheme="minorEastAsia" w:hAnsiTheme="minorEastAsia" w:hint="eastAsia"/>
        </w:rPr>
        <w:t>浮き桟橋使用料なんですけれども、月5</w:t>
      </w:r>
      <w:r w:rsidR="00BC5087">
        <w:rPr>
          <w:rFonts w:asciiTheme="minorEastAsia" w:eastAsiaTheme="minorEastAsia" w:hAnsiTheme="minorEastAsia"/>
        </w:rPr>
        <w:t>,</w:t>
      </w:r>
      <w:r w:rsidR="00BC5087">
        <w:rPr>
          <w:rFonts w:asciiTheme="minorEastAsia" w:eastAsiaTheme="minorEastAsia" w:hAnsiTheme="minorEastAsia" w:hint="eastAsia"/>
        </w:rPr>
        <w:t>000円、年間６万円、この船主との契約といいますか、期間は、１回でもできるのか、それとも年間契約なのか、その都度徴収するのか。</w:t>
      </w:r>
    </w:p>
    <w:p w:rsidR="00BC5087" w:rsidRDefault="00BC5087" w:rsidP="00D2467E">
      <w:pPr>
        <w:autoSpaceDN w:val="0"/>
        <w:rPr>
          <w:rFonts w:asciiTheme="minorEastAsia" w:eastAsiaTheme="minorEastAsia" w:hAnsiTheme="minorEastAsia"/>
        </w:rPr>
      </w:pPr>
      <w:r>
        <w:rPr>
          <w:rFonts w:asciiTheme="minorEastAsia" w:eastAsiaTheme="minorEastAsia" w:hAnsiTheme="minorEastAsia" w:hint="eastAsia"/>
        </w:rPr>
        <w:t xml:space="preserve">　それとこれは漁協</w:t>
      </w:r>
      <w:r w:rsidR="008F1BB2">
        <w:rPr>
          <w:rFonts w:asciiTheme="minorEastAsia" w:eastAsiaTheme="minorEastAsia" w:hAnsiTheme="minorEastAsia" w:hint="eastAsia"/>
        </w:rPr>
        <w:t>が</w:t>
      </w:r>
      <w:r>
        <w:rPr>
          <w:rFonts w:asciiTheme="minorEastAsia" w:eastAsiaTheme="minorEastAsia" w:hAnsiTheme="minorEastAsia" w:hint="eastAsia"/>
        </w:rPr>
        <w:t>管理するということですけれども、現在</w:t>
      </w:r>
      <w:r w:rsidR="008F1BB2">
        <w:rPr>
          <w:rFonts w:asciiTheme="minorEastAsia" w:eastAsiaTheme="minorEastAsia" w:hAnsiTheme="minorEastAsia" w:hint="eastAsia"/>
        </w:rPr>
        <w:t>、</w:t>
      </w:r>
      <w:r>
        <w:rPr>
          <w:rFonts w:asciiTheme="minorEastAsia" w:eastAsiaTheme="minorEastAsia" w:hAnsiTheme="minorEastAsia" w:hint="eastAsia"/>
        </w:rPr>
        <w:t>荷さばき施設、この管理規約もあると思いますが、これは今回、この荷さばき施設を本部港に変更するということで、それが一体になるということですか。荷さばき施設の管理とこの浮き桟橋の管理が。その辺をお伺いします。</w:t>
      </w:r>
    </w:p>
    <w:p w:rsidR="00247FA4" w:rsidRDefault="00247FA4" w:rsidP="00247FA4">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農林水産課長。</w:t>
      </w:r>
    </w:p>
    <w:p w:rsidR="00247FA4" w:rsidRDefault="00247FA4" w:rsidP="00247FA4">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BC5087">
        <w:rPr>
          <w:rFonts w:asciiTheme="minorEastAsia" w:eastAsiaTheme="minorEastAsia" w:hAnsiTheme="minorEastAsia" w:hint="eastAsia"/>
        </w:rPr>
        <w:t>ご説明いたします。</w:t>
      </w:r>
    </w:p>
    <w:p w:rsidR="00BC5087" w:rsidRDefault="00BC5087" w:rsidP="00247FA4">
      <w:pPr>
        <w:autoSpaceDN w:val="0"/>
        <w:rPr>
          <w:rFonts w:asciiTheme="minorEastAsia" w:eastAsiaTheme="minorEastAsia" w:hAnsiTheme="minorEastAsia"/>
        </w:rPr>
      </w:pPr>
      <w:r>
        <w:rPr>
          <w:rFonts w:asciiTheme="minorEastAsia" w:eastAsiaTheme="minorEastAsia" w:hAnsiTheme="minorEastAsia" w:hint="eastAsia"/>
        </w:rPr>
        <w:t xml:space="preserve">　議員から２点の質疑がありました。まず契約についてでありますが、これは町から漁協に管理委託を行いますので、その中で漁協が漁民の方、または遊漁船</w:t>
      </w:r>
      <w:r w:rsidR="008F1BB2">
        <w:rPr>
          <w:rFonts w:asciiTheme="minorEastAsia" w:eastAsiaTheme="minorEastAsia" w:hAnsiTheme="minorEastAsia" w:hint="eastAsia"/>
        </w:rPr>
        <w:t>をや</w:t>
      </w:r>
      <w:r>
        <w:rPr>
          <w:rFonts w:asciiTheme="minorEastAsia" w:eastAsiaTheme="minorEastAsia" w:hAnsiTheme="minorEastAsia" w:hint="eastAsia"/>
        </w:rPr>
        <w:t>っている方に案内をして広報します。その中で漁協とその相手</w:t>
      </w:r>
      <w:r w:rsidR="008F1BB2">
        <w:rPr>
          <w:rFonts w:asciiTheme="minorEastAsia" w:eastAsiaTheme="minorEastAsia" w:hAnsiTheme="minorEastAsia" w:hint="eastAsia"/>
        </w:rPr>
        <w:t>方</w:t>
      </w:r>
      <w:r>
        <w:rPr>
          <w:rFonts w:asciiTheme="minorEastAsia" w:eastAsiaTheme="minorEastAsia" w:hAnsiTheme="minorEastAsia" w:hint="eastAsia"/>
        </w:rPr>
        <w:t>、我々ももちろん審査等に入りますが、入ってやります。基本的には１年間の契約になりますので、例えば１か月とかそういうものではなくて、１年間の契約になります。その中で利用料金につきましても、１年分まとめて一括で納付するということ</w:t>
      </w:r>
      <w:r w:rsidR="008F1BB2">
        <w:rPr>
          <w:rFonts w:asciiTheme="minorEastAsia" w:eastAsiaTheme="minorEastAsia" w:hAnsiTheme="minorEastAsia" w:hint="eastAsia"/>
        </w:rPr>
        <w:t>を</w:t>
      </w:r>
      <w:r>
        <w:rPr>
          <w:rFonts w:asciiTheme="minorEastAsia" w:eastAsiaTheme="minorEastAsia" w:hAnsiTheme="minorEastAsia" w:hint="eastAsia"/>
        </w:rPr>
        <w:t>条件として考えておりますので、毎月納めるのではなくて、一括で納めてもらうということで考</w:t>
      </w:r>
      <w:r>
        <w:rPr>
          <w:rFonts w:asciiTheme="minorEastAsia" w:eastAsiaTheme="minorEastAsia" w:hAnsiTheme="minorEastAsia" w:hint="eastAsia"/>
        </w:rPr>
        <w:lastRenderedPageBreak/>
        <w:t>えています。</w:t>
      </w:r>
    </w:p>
    <w:p w:rsidR="005632B8" w:rsidRDefault="00BC5087" w:rsidP="00247FA4">
      <w:pPr>
        <w:autoSpaceDN w:val="0"/>
        <w:rPr>
          <w:rFonts w:asciiTheme="minorEastAsia" w:eastAsiaTheme="minorEastAsia" w:hAnsiTheme="minorEastAsia"/>
        </w:rPr>
      </w:pPr>
      <w:r>
        <w:rPr>
          <w:rFonts w:asciiTheme="minorEastAsia" w:eastAsiaTheme="minorEastAsia" w:hAnsiTheme="minorEastAsia" w:hint="eastAsia"/>
        </w:rPr>
        <w:t xml:space="preserve">　あと、今回専用の荷さばき施設のこの後に基金条例の一部改正がありますが、この施設自体は、荷さばき施設は荷さばき施設、今回は渡久地港の浮き桟橋施設。これはこれでまた設置条例をつくって、それぞれで上がってくる利用料を基金、現在は専用荷さばき施設</w:t>
      </w:r>
      <w:r w:rsidR="005632B8">
        <w:rPr>
          <w:rFonts w:asciiTheme="minorEastAsia" w:eastAsiaTheme="minorEastAsia" w:hAnsiTheme="minorEastAsia" w:hint="eastAsia"/>
        </w:rPr>
        <w:t>の維持管理の基金条例がありますが、それを広く渡久地港、北岸のこれから整備する施設とあわせて利活用していきたいという考えがあって、基金については今ある専用荷さばき施設と浮き桟橋のものを一緒にして、水産施設という形で考えているということで、それぞれ施設は別で設置</w:t>
      </w:r>
      <w:bookmarkStart w:id="1" w:name="_GoBack"/>
      <w:bookmarkEnd w:id="1"/>
      <w:r w:rsidR="005632B8">
        <w:rPr>
          <w:rFonts w:asciiTheme="minorEastAsia" w:eastAsiaTheme="minorEastAsia" w:hAnsiTheme="minorEastAsia" w:hint="eastAsia"/>
        </w:rPr>
        <w:t>条例を持っていて、維持管理の基金は一本化するという方針であります。以上です。</w:t>
      </w:r>
    </w:p>
    <w:p w:rsidR="005632B8" w:rsidRDefault="005632B8" w:rsidP="005632B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ほかに質疑ありませんか。</w:t>
      </w:r>
    </w:p>
    <w:p w:rsidR="005632B8" w:rsidRDefault="005632B8" w:rsidP="005632B8">
      <w:pPr>
        <w:autoSpaceDE w:val="0"/>
        <w:autoSpaceDN w:val="0"/>
        <w:jc w:val="center"/>
      </w:pPr>
      <w:r>
        <w:rPr>
          <w:rFonts w:hint="eastAsia"/>
        </w:rPr>
        <w:t>（「質疑なし」と言う者あり）</w:t>
      </w:r>
    </w:p>
    <w:p w:rsidR="005632B8" w:rsidRDefault="005632B8" w:rsidP="005632B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p>
    <w:p w:rsidR="005632B8" w:rsidRDefault="005632B8" w:rsidP="005632B8">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w:t>
      </w:r>
      <w:r w:rsidR="00C234F4">
        <w:rPr>
          <w:rFonts w:asciiTheme="minorEastAsia" w:eastAsiaTheme="minorEastAsia" w:hAnsiTheme="minorEastAsia" w:hint="eastAsia"/>
        </w:rPr>
        <w:t>は</w:t>
      </w:r>
      <w:r>
        <w:rPr>
          <w:rFonts w:asciiTheme="minorEastAsia" w:eastAsiaTheme="minorEastAsia" w:hAnsiTheme="minorEastAsia" w:hint="eastAsia"/>
        </w:rPr>
        <w:t>ありませんか。</w:t>
      </w:r>
    </w:p>
    <w:p w:rsidR="005632B8" w:rsidRDefault="005632B8" w:rsidP="005632B8">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5632B8" w:rsidRDefault="005632B8" w:rsidP="005632B8">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5632B8" w:rsidRDefault="005632B8" w:rsidP="005632B8">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w:t>
      </w:r>
      <w:r w:rsidR="00C234F4">
        <w:rPr>
          <w:rFonts w:asciiTheme="minorEastAsia" w:eastAsiaTheme="minorEastAsia" w:hAnsiTheme="minorEastAsia" w:hint="eastAsia"/>
        </w:rPr>
        <w:t>34</w:t>
      </w:r>
      <w:r>
        <w:rPr>
          <w:rFonts w:asciiTheme="minorEastAsia" w:eastAsiaTheme="minorEastAsia" w:hAnsiTheme="minorEastAsia" w:hint="eastAsia"/>
        </w:rPr>
        <w:t xml:space="preserve">号　</w:t>
      </w:r>
      <w:r w:rsidR="00C234F4">
        <w:rPr>
          <w:rFonts w:hint="eastAsia"/>
        </w:rPr>
        <w:t>本部港（渡久地地区）浮桟橋の設置及び管理に関する条例の制定について</w:t>
      </w:r>
      <w:r>
        <w:rPr>
          <w:rFonts w:asciiTheme="minorEastAsia" w:eastAsiaTheme="minorEastAsia" w:hAnsiTheme="minorEastAsia" w:hint="eastAsia"/>
        </w:rPr>
        <w:t>を採決します。</w:t>
      </w:r>
    </w:p>
    <w:p w:rsidR="005632B8" w:rsidRDefault="005632B8" w:rsidP="005632B8">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5632B8" w:rsidRDefault="005632B8" w:rsidP="005632B8">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5632B8" w:rsidRDefault="005632B8" w:rsidP="005632B8">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w:t>
      </w:r>
      <w:r w:rsidR="00C234F4">
        <w:rPr>
          <w:rFonts w:asciiTheme="minorEastAsia" w:eastAsiaTheme="minorEastAsia" w:hAnsiTheme="minorEastAsia" w:hint="eastAsia"/>
        </w:rPr>
        <w:t>34</w:t>
      </w:r>
      <w:r>
        <w:rPr>
          <w:rFonts w:asciiTheme="minorEastAsia" w:eastAsiaTheme="minorEastAsia" w:hAnsiTheme="minorEastAsia" w:hint="eastAsia"/>
        </w:rPr>
        <w:t xml:space="preserve">号　</w:t>
      </w:r>
      <w:r w:rsidR="00C234F4">
        <w:rPr>
          <w:rFonts w:hint="eastAsia"/>
        </w:rPr>
        <w:t>本部港（渡久地地区）浮桟橋の設置及び管理に関する条例の制定について</w:t>
      </w:r>
      <w:r>
        <w:rPr>
          <w:rFonts w:asciiTheme="minorEastAsia" w:eastAsiaTheme="minorEastAsia" w:hAnsiTheme="minorEastAsia" w:hint="eastAsia"/>
        </w:rPr>
        <w:t>は、原案のとおり可決されました。</w:t>
      </w:r>
    </w:p>
    <w:p w:rsidR="005632B8" w:rsidRDefault="005632B8" w:rsidP="005632B8">
      <w:pPr>
        <w:tabs>
          <w:tab w:val="right" w:pos="9503"/>
        </w:tabs>
        <w:autoSpaceDN w:val="0"/>
      </w:pPr>
      <w:r>
        <w:rPr>
          <w:rFonts w:hint="eastAsia"/>
        </w:rPr>
        <w:t xml:space="preserve">　日程第</w:t>
      </w:r>
      <w:r w:rsidR="00B2258A">
        <w:rPr>
          <w:rFonts w:hint="eastAsia"/>
        </w:rPr>
        <w:t>５</w:t>
      </w:r>
      <w:r>
        <w:rPr>
          <w:rFonts w:hint="eastAsia"/>
        </w:rPr>
        <w:t>．議案第</w:t>
      </w:r>
      <w:r w:rsidR="00B2258A">
        <w:rPr>
          <w:rFonts w:hint="eastAsia"/>
        </w:rPr>
        <w:t>35</w:t>
      </w:r>
      <w:r>
        <w:rPr>
          <w:rFonts w:hint="eastAsia"/>
        </w:rPr>
        <w:t xml:space="preserve">号　</w:t>
      </w:r>
      <w:r w:rsidR="00B2258A" w:rsidRPr="00B2258A">
        <w:rPr>
          <w:rFonts w:hint="eastAsia"/>
        </w:rPr>
        <w:t>本部町製氷荷捌き施設維持管理基金条例の一部を改正する条例の制定について</w:t>
      </w:r>
      <w:r>
        <w:rPr>
          <w:rFonts w:hint="eastAsia"/>
        </w:rPr>
        <w:t>を議題とします。</w:t>
      </w:r>
    </w:p>
    <w:p w:rsidR="005632B8" w:rsidRDefault="005632B8" w:rsidP="005632B8">
      <w:pPr>
        <w:autoSpaceDN w:val="0"/>
      </w:pPr>
      <w:r>
        <w:rPr>
          <w:rFonts w:hint="eastAsia"/>
        </w:rPr>
        <w:t xml:space="preserve">　本案について審議・採決を行います。質疑を行います。質疑ありませんか。</w:t>
      </w:r>
    </w:p>
    <w:p w:rsidR="00B2258A" w:rsidRDefault="00B2258A" w:rsidP="00B2258A">
      <w:pPr>
        <w:autoSpaceDE w:val="0"/>
        <w:autoSpaceDN w:val="0"/>
        <w:jc w:val="center"/>
      </w:pPr>
      <w:r>
        <w:rPr>
          <w:rFonts w:hint="eastAsia"/>
        </w:rPr>
        <w:t>（「質疑なし」と言う者あり）</w:t>
      </w:r>
    </w:p>
    <w:p w:rsidR="00B2258A" w:rsidRDefault="00B2258A" w:rsidP="00B2258A">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B2258A" w:rsidRDefault="00B2258A" w:rsidP="00B2258A">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これから討論を行います。討論はありませんか。</w:t>
      </w:r>
    </w:p>
    <w:p w:rsidR="00B2258A" w:rsidRDefault="00B2258A" w:rsidP="00B2258A">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B2258A" w:rsidRDefault="00B2258A" w:rsidP="00B2258A">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B2258A" w:rsidRDefault="00B2258A" w:rsidP="00B2258A">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これから議案第35号　</w:t>
      </w:r>
      <w:r w:rsidRPr="00B2258A">
        <w:rPr>
          <w:rFonts w:hint="eastAsia"/>
        </w:rPr>
        <w:t>本部町製氷荷捌き施設維持管理基金条例の一部を改正する条例の制定について</w:t>
      </w:r>
      <w:r>
        <w:rPr>
          <w:rFonts w:asciiTheme="minorEastAsia" w:eastAsiaTheme="minorEastAsia" w:hAnsiTheme="minorEastAsia" w:hint="eastAsia"/>
        </w:rPr>
        <w:t>を採決します。</w:t>
      </w:r>
    </w:p>
    <w:p w:rsidR="00B2258A" w:rsidRDefault="00B2258A" w:rsidP="00B2258A">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B2258A" w:rsidRDefault="00B2258A" w:rsidP="00B2258A">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B2258A" w:rsidRDefault="00B2258A" w:rsidP="00B2258A">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異議なしと認めます。議案第35号　</w:t>
      </w:r>
      <w:r w:rsidRPr="00B2258A">
        <w:rPr>
          <w:rFonts w:hint="eastAsia"/>
        </w:rPr>
        <w:t>本部町製氷荷捌き施設維持管理基金条例の一部を改正する条例の制定について</w:t>
      </w:r>
      <w:r>
        <w:rPr>
          <w:rFonts w:asciiTheme="minorEastAsia" w:eastAsiaTheme="minorEastAsia" w:hAnsiTheme="minorEastAsia" w:hint="eastAsia"/>
        </w:rPr>
        <w:t>は、原案のとおり可決されました。</w:t>
      </w:r>
    </w:p>
    <w:p w:rsidR="00B2258A" w:rsidRDefault="00B2258A" w:rsidP="00B2258A">
      <w:pPr>
        <w:tabs>
          <w:tab w:val="right" w:pos="9503"/>
        </w:tabs>
        <w:autoSpaceDN w:val="0"/>
      </w:pPr>
      <w:r>
        <w:rPr>
          <w:rFonts w:hint="eastAsia"/>
        </w:rPr>
        <w:t xml:space="preserve">　日程第６．議案第36号　</w:t>
      </w:r>
      <w:r w:rsidRPr="00B2258A">
        <w:rPr>
          <w:rFonts w:hint="eastAsia"/>
        </w:rPr>
        <w:t>本部町教育支援委員会設置条例の一部を改正する条例の制定について</w:t>
      </w:r>
      <w:r>
        <w:rPr>
          <w:rFonts w:hint="eastAsia"/>
        </w:rPr>
        <w:lastRenderedPageBreak/>
        <w:t>を議題とします。</w:t>
      </w:r>
    </w:p>
    <w:p w:rsidR="00B2258A" w:rsidRDefault="00B2258A" w:rsidP="00B2258A">
      <w:pPr>
        <w:autoSpaceDN w:val="0"/>
        <w:rPr>
          <w:rFonts w:asciiTheme="minorEastAsia" w:eastAsiaTheme="minorEastAsia" w:hAnsiTheme="minorEastAsia"/>
        </w:rPr>
      </w:pPr>
      <w:r>
        <w:rPr>
          <w:rFonts w:hint="eastAsia"/>
        </w:rPr>
        <w:t xml:space="preserve">　本案について審議・採決を行います。質疑を行います。質疑ありませんか。</w:t>
      </w:r>
      <w:r>
        <w:rPr>
          <w:rFonts w:asciiTheme="minorEastAsia" w:eastAsiaTheme="minorEastAsia" w:hAnsiTheme="minorEastAsia" w:hint="eastAsia"/>
        </w:rPr>
        <w:t>３番　山川　竜議員。</w:t>
      </w:r>
    </w:p>
    <w:p w:rsidR="00DC32E2" w:rsidRDefault="00B2258A" w:rsidP="00247FA4">
      <w:pPr>
        <w:autoSpaceDN w:val="0"/>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DC32E2">
        <w:rPr>
          <w:rFonts w:asciiTheme="minorEastAsia" w:eastAsiaTheme="minorEastAsia" w:hAnsiTheme="minorEastAsia" w:hint="eastAsia"/>
        </w:rPr>
        <w:t>この提案理由なんですが、学校運営における複雑化したニーズに柔軟に</w:t>
      </w:r>
      <w:r w:rsidR="00DC32E2">
        <w:rPr>
          <w:rFonts w:hint="eastAsia"/>
        </w:rPr>
        <w:t>対応するため、専門知識を有する者の重要性が高まっている。この人数確保が難しくて、人数規定を今除く条例の制定</w:t>
      </w:r>
      <w:r w:rsidR="000161AA">
        <w:rPr>
          <w:rFonts w:hint="eastAsia"/>
        </w:rPr>
        <w:t>ということなんですが、その人数規定についての除く部分というのは、ほかの</w:t>
      </w:r>
      <w:r w:rsidR="00504047">
        <w:rPr>
          <w:rFonts w:hint="eastAsia"/>
        </w:rPr>
        <w:t>市町村とあわせているというところだと思いますが、この前段の複雑化したニーズに柔軟に対応できるかどうかというのが、まずポイントなのかなと思いますけれども、この人数の確保が難しい。だから人数規定を除くと。人数を絞った上でこの複雑化したニーズにこの専門性の高い方を本当に採用して、人数を絞ることがこの課題解決につながるのかというのを説明をお願いしたいと思います。</w:t>
      </w:r>
    </w:p>
    <w:p w:rsidR="007E78A6" w:rsidRDefault="007E78A6" w:rsidP="007E78A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教育委員会事務局長。</w:t>
      </w:r>
    </w:p>
    <w:p w:rsidR="007E78A6" w:rsidRDefault="007E78A6" w:rsidP="007E78A6">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ご説明いたします。</w:t>
      </w:r>
    </w:p>
    <w:p w:rsidR="007E78A6" w:rsidRDefault="007E78A6" w:rsidP="007E78A6">
      <w:pPr>
        <w:autoSpaceDN w:val="0"/>
        <w:rPr>
          <w:rFonts w:asciiTheme="minorEastAsia" w:eastAsiaTheme="minorEastAsia" w:hAnsiTheme="minorEastAsia"/>
        </w:rPr>
      </w:pPr>
      <w:r>
        <w:rPr>
          <w:rFonts w:asciiTheme="minorEastAsia" w:eastAsiaTheme="minorEastAsia" w:hAnsiTheme="minorEastAsia" w:hint="eastAsia"/>
        </w:rPr>
        <w:t xml:space="preserve">　複雑化したニーズという言葉の意味と人数の削除の関係かと思いますけれども、今ですね、インクルーシブ教育という形で、いろいろな方を受け入れて学校運営をしていきましょうという形で現在、学校</w:t>
      </w:r>
      <w:r w:rsidR="00523F0D">
        <w:rPr>
          <w:rFonts w:asciiTheme="minorEastAsia" w:eastAsiaTheme="minorEastAsia" w:hAnsiTheme="minorEastAsia" w:hint="eastAsia"/>
        </w:rPr>
        <w:t>運営</w:t>
      </w:r>
      <w:r>
        <w:rPr>
          <w:rFonts w:asciiTheme="minorEastAsia" w:eastAsiaTheme="minorEastAsia" w:hAnsiTheme="minorEastAsia" w:hint="eastAsia"/>
        </w:rPr>
        <w:t>が</w:t>
      </w:r>
      <w:r w:rsidR="00523F0D">
        <w:rPr>
          <w:rFonts w:asciiTheme="minorEastAsia" w:eastAsiaTheme="minorEastAsia" w:hAnsiTheme="minorEastAsia" w:hint="eastAsia"/>
        </w:rPr>
        <w:t>な</w:t>
      </w:r>
      <w:r>
        <w:rPr>
          <w:rFonts w:asciiTheme="minorEastAsia" w:eastAsiaTheme="minorEastAsia" w:hAnsiTheme="minorEastAsia" w:hint="eastAsia"/>
        </w:rPr>
        <w:t>されております。それで障害であるとか、特性ある児童生徒も含めて皆さん、みんなで学校をともに歩んでいきましょうという考え方がありまして、複雑化したニーズというのがそういう意味での文言となっております。今回条例改正の提案をさせていただいたんですけれども、本条例自体が昭和53年に制定されて、それ以降の改正がなかったものですから、各委員の数というのが、それぞれ決められた人数が載っていたのが現行でございます。今、その対象となる児童生徒を判定する場合に、専門的知識を</w:t>
      </w:r>
      <w:r w:rsidR="00B61722">
        <w:rPr>
          <w:rFonts w:asciiTheme="minorEastAsia" w:eastAsiaTheme="minorEastAsia" w:hAnsiTheme="minorEastAsia" w:hint="eastAsia"/>
        </w:rPr>
        <w:t>有する方が</w:t>
      </w:r>
      <w:r w:rsidR="00B80BB3">
        <w:rPr>
          <w:rFonts w:asciiTheme="minorEastAsia" w:eastAsiaTheme="minorEastAsia" w:hAnsiTheme="minorEastAsia" w:hint="eastAsia"/>
        </w:rPr>
        <w:t>検査するんですけれども、その方たちに対して委嘱という形で委員を選んでいるんですけれども、その方たちの確保というのが必要になってくる関係で、この人数というのは排除して11人の中で今回、４項目にある人員の職を充てようという内容となっております。以上です。</w:t>
      </w:r>
    </w:p>
    <w:p w:rsidR="00B80BB3" w:rsidRDefault="00B80BB3" w:rsidP="00B80BB3">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３番　山川　竜議員。</w:t>
      </w:r>
    </w:p>
    <w:p w:rsidR="00B80BB3" w:rsidRDefault="00B80BB3" w:rsidP="00B80BB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6D06C6">
        <w:rPr>
          <w:rFonts w:asciiTheme="minorEastAsia" w:eastAsiaTheme="minorEastAsia" w:hAnsiTheme="minorEastAsia" w:hint="eastAsia"/>
        </w:rPr>
        <w:t>理解をいたしました。</w:t>
      </w:r>
    </w:p>
    <w:p w:rsidR="006D06C6" w:rsidRDefault="006D06C6" w:rsidP="00B80BB3">
      <w:pPr>
        <w:autoSpaceDN w:val="0"/>
        <w:rPr>
          <w:rFonts w:asciiTheme="minorEastAsia" w:eastAsiaTheme="minorEastAsia" w:hAnsiTheme="minorEastAsia"/>
        </w:rPr>
      </w:pPr>
      <w:r>
        <w:rPr>
          <w:rFonts w:asciiTheme="minorEastAsia" w:eastAsiaTheme="minorEastAsia" w:hAnsiTheme="minorEastAsia" w:hint="eastAsia"/>
        </w:rPr>
        <w:t xml:space="preserve">　この委員、改正案第３条、委員11人以内で組織するというところなんですが、今</w:t>
      </w:r>
      <w:r w:rsidR="00523F0D">
        <w:rPr>
          <w:rFonts w:asciiTheme="minorEastAsia" w:eastAsiaTheme="minorEastAsia" w:hAnsiTheme="minorEastAsia" w:hint="eastAsia"/>
        </w:rPr>
        <w:t>は</w:t>
      </w:r>
      <w:r>
        <w:rPr>
          <w:rFonts w:asciiTheme="minorEastAsia" w:eastAsiaTheme="minorEastAsia" w:hAnsiTheme="minorEastAsia" w:hint="eastAsia"/>
        </w:rPr>
        <w:t>まず人数の制限をしていた現行案であれば、この11人というのが確保されるのかなと思うんですが、この「11人以内」というところで、やはり人数を確保できなかったから７人にしたり、６人にしたりということがないように、やはり先ほど説明があったようにいろんな複雑化したニーズがあるということは、いろんな専門性の高い有識者の方の意見を聞きながら、やはりこの委員会というのは構成されなければいけないのかというふうに思いますので、人数が確保できないから６人にしたり、７人にしたりということがないように、しっかり今までどおり人数の確保をして委員会の組織をつくり</w:t>
      </w:r>
      <w:r w:rsidR="00523F0D">
        <w:rPr>
          <w:rFonts w:asciiTheme="minorEastAsia" w:eastAsiaTheme="minorEastAsia" w:hAnsiTheme="minorEastAsia" w:hint="eastAsia"/>
        </w:rPr>
        <w:t>上</w:t>
      </w:r>
      <w:r>
        <w:rPr>
          <w:rFonts w:asciiTheme="minorEastAsia" w:eastAsiaTheme="minorEastAsia" w:hAnsiTheme="minorEastAsia" w:hint="eastAsia"/>
        </w:rPr>
        <w:t>げていただきたいというふうに思いますのでよろしくお願いします。以上です。</w:t>
      </w:r>
    </w:p>
    <w:p w:rsidR="006D06C6" w:rsidRDefault="006D06C6" w:rsidP="006D06C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教育委員会事務局長。</w:t>
      </w:r>
    </w:p>
    <w:p w:rsidR="006D06C6" w:rsidRDefault="006D06C6" w:rsidP="006D06C6">
      <w:pPr>
        <w:autoSpaceDN w:val="0"/>
        <w:rPr>
          <w:rFonts w:asciiTheme="minorEastAsia" w:eastAsiaTheme="minorEastAsia" w:hAnsiTheme="minorEastAsia"/>
        </w:rPr>
      </w:pPr>
      <w:r>
        <w:rPr>
          <w:rFonts w:asciiTheme="majorEastAsia" w:eastAsiaTheme="majorEastAsia" w:hAnsiTheme="majorEastAsia" w:hint="eastAsia"/>
        </w:rPr>
        <w:lastRenderedPageBreak/>
        <w:t>○　教育委員会事務局長　安里孝夫</w:t>
      </w:r>
      <w:r>
        <w:rPr>
          <w:rFonts w:asciiTheme="minorEastAsia" w:eastAsiaTheme="minorEastAsia" w:hAnsiTheme="minorEastAsia" w:hint="eastAsia"/>
        </w:rPr>
        <w:t xml:space="preserve">　議員ご指摘のとおり11人以内とあるんですけれども、我々としては</w:t>
      </w:r>
      <w:r w:rsidR="00523F0D">
        <w:rPr>
          <w:rFonts w:asciiTheme="minorEastAsia" w:eastAsiaTheme="minorEastAsia" w:hAnsiTheme="minorEastAsia" w:hint="eastAsia"/>
        </w:rPr>
        <w:t>11</w:t>
      </w:r>
      <w:r>
        <w:rPr>
          <w:rFonts w:asciiTheme="minorEastAsia" w:eastAsiaTheme="minorEastAsia" w:hAnsiTheme="minorEastAsia" w:hint="eastAsia"/>
        </w:rPr>
        <w:t>人、専門性</w:t>
      </w:r>
      <w:r w:rsidR="00523F0D">
        <w:rPr>
          <w:rFonts w:asciiTheme="minorEastAsia" w:eastAsiaTheme="minorEastAsia" w:hAnsiTheme="minorEastAsia" w:hint="eastAsia"/>
        </w:rPr>
        <w:t>を</w:t>
      </w:r>
      <w:r>
        <w:rPr>
          <w:rFonts w:asciiTheme="minorEastAsia" w:eastAsiaTheme="minorEastAsia" w:hAnsiTheme="minorEastAsia" w:hint="eastAsia"/>
        </w:rPr>
        <w:t>持った方を選任して、より幅の広い知見の中で審査していきたいと思いますので、ご意見ありがとうございました。</w:t>
      </w:r>
    </w:p>
    <w:p w:rsidR="00A82043" w:rsidRDefault="00A82043" w:rsidP="00A82043">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よろしいですか。ほかに質疑ありませんか。</w:t>
      </w:r>
    </w:p>
    <w:p w:rsidR="00A82043" w:rsidRDefault="00A82043" w:rsidP="00A82043">
      <w:pPr>
        <w:autoSpaceDE w:val="0"/>
        <w:autoSpaceDN w:val="0"/>
        <w:jc w:val="center"/>
      </w:pPr>
      <w:r>
        <w:rPr>
          <w:rFonts w:hint="eastAsia"/>
        </w:rPr>
        <w:t>（「質疑なし」と言う者あり）</w:t>
      </w:r>
    </w:p>
    <w:p w:rsidR="00A82043" w:rsidRDefault="00A82043" w:rsidP="00A8204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これから討論を行います。討論はありませんか。</w:t>
      </w:r>
    </w:p>
    <w:p w:rsidR="00A82043" w:rsidRDefault="00A82043" w:rsidP="00A82043">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これから議案第36号　</w:t>
      </w:r>
      <w:r w:rsidRPr="00A82043">
        <w:rPr>
          <w:rFonts w:hint="eastAsia"/>
        </w:rPr>
        <w:t>本部町教育支援委員会設置条例の一部を改正する条例の制定について</w:t>
      </w:r>
      <w:r>
        <w:rPr>
          <w:rFonts w:asciiTheme="minorEastAsia" w:eastAsiaTheme="minorEastAsia" w:hAnsiTheme="minorEastAsia" w:hint="eastAsia"/>
        </w:rPr>
        <w:t>を採決します。</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A82043" w:rsidRDefault="00A82043" w:rsidP="00A82043">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異議なしと認めます。議案第36号　</w:t>
      </w:r>
      <w:r w:rsidRPr="00A82043">
        <w:rPr>
          <w:rFonts w:hint="eastAsia"/>
        </w:rPr>
        <w:t>本部町教育支援委員会設置条例の一部を改正する条例の制定について</w:t>
      </w:r>
      <w:r>
        <w:rPr>
          <w:rFonts w:asciiTheme="minorEastAsia" w:eastAsiaTheme="minorEastAsia" w:hAnsiTheme="minorEastAsia" w:hint="eastAsia"/>
        </w:rPr>
        <w:t>は、原案のとおり可決されました。</w:t>
      </w:r>
    </w:p>
    <w:p w:rsidR="00A82043" w:rsidRDefault="00A82043" w:rsidP="00A82043">
      <w:pPr>
        <w:tabs>
          <w:tab w:val="right" w:pos="9503"/>
        </w:tabs>
        <w:autoSpaceDN w:val="0"/>
      </w:pPr>
      <w:r>
        <w:rPr>
          <w:rFonts w:hint="eastAsia"/>
        </w:rPr>
        <w:t xml:space="preserve">　日程第７．議案第37号　</w:t>
      </w:r>
      <w:r w:rsidRPr="00A82043">
        <w:rPr>
          <w:rFonts w:hint="eastAsia"/>
        </w:rPr>
        <w:t>動産の買入れ契約の締結について〈バリアフリーバス購入〉</w:t>
      </w:r>
      <w:r>
        <w:rPr>
          <w:rFonts w:hint="eastAsia"/>
        </w:rPr>
        <w:t>を議題とします。</w:t>
      </w:r>
    </w:p>
    <w:p w:rsidR="00A82043" w:rsidRDefault="00A82043" w:rsidP="00A82043">
      <w:pPr>
        <w:autoSpaceDN w:val="0"/>
      </w:pPr>
      <w:r>
        <w:rPr>
          <w:rFonts w:hint="eastAsia"/>
        </w:rPr>
        <w:t xml:space="preserve">　本案について審議・採決を行います。質疑を行います。質疑ありませんか。</w:t>
      </w:r>
    </w:p>
    <w:p w:rsidR="00A82043" w:rsidRDefault="00A82043" w:rsidP="00A82043">
      <w:pPr>
        <w:autoSpaceDE w:val="0"/>
        <w:autoSpaceDN w:val="0"/>
        <w:jc w:val="center"/>
      </w:pPr>
      <w:r>
        <w:rPr>
          <w:rFonts w:hint="eastAsia"/>
        </w:rPr>
        <w:t>（「質疑なし」と言う者あり）</w:t>
      </w:r>
    </w:p>
    <w:p w:rsidR="00A82043" w:rsidRDefault="00A82043" w:rsidP="00A8204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r w:rsidR="001E4354">
        <w:rPr>
          <w:rFonts w:asciiTheme="minorEastAsia" w:eastAsiaTheme="minorEastAsia" w:hAnsiTheme="minorEastAsia" w:hint="eastAsia"/>
        </w:rPr>
        <w:t>これで質疑を終わります。</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A82043" w:rsidRDefault="00A82043" w:rsidP="00A82043">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これから議案第37号　</w:t>
      </w:r>
      <w:r w:rsidRPr="00A82043">
        <w:rPr>
          <w:rFonts w:hint="eastAsia"/>
        </w:rPr>
        <w:t>動産の買入れ契約の締結について〈バリアフリーバス購入〉</w:t>
      </w:r>
      <w:r>
        <w:rPr>
          <w:rFonts w:asciiTheme="minorEastAsia" w:eastAsiaTheme="minorEastAsia" w:hAnsiTheme="minorEastAsia" w:hint="eastAsia"/>
        </w:rPr>
        <w:t>を採決します。</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A82043" w:rsidRDefault="00A82043" w:rsidP="00A82043">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A82043" w:rsidRDefault="00A82043" w:rsidP="00A82043">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異議なしと認めます。議案第37号　</w:t>
      </w:r>
      <w:r w:rsidRPr="00A82043">
        <w:rPr>
          <w:rFonts w:hint="eastAsia"/>
        </w:rPr>
        <w:t>動産の買入れ契約の締結について〈バリアフリーバス購入〉</w:t>
      </w:r>
      <w:r>
        <w:rPr>
          <w:rFonts w:asciiTheme="minorEastAsia" w:eastAsiaTheme="minorEastAsia" w:hAnsiTheme="minorEastAsia" w:hint="eastAsia"/>
        </w:rPr>
        <w:t>は、原案のとおり可決されました。</w:t>
      </w:r>
    </w:p>
    <w:p w:rsidR="00A82043" w:rsidRDefault="00A82043" w:rsidP="00A82043">
      <w:pPr>
        <w:tabs>
          <w:tab w:val="right" w:pos="9503"/>
        </w:tabs>
        <w:autoSpaceDN w:val="0"/>
      </w:pPr>
      <w:r>
        <w:rPr>
          <w:rFonts w:hint="eastAsia"/>
        </w:rPr>
        <w:t xml:space="preserve">　日程第</w:t>
      </w:r>
      <w:r w:rsidR="001E4354">
        <w:rPr>
          <w:rFonts w:hint="eastAsia"/>
        </w:rPr>
        <w:t>８</w:t>
      </w:r>
      <w:r>
        <w:rPr>
          <w:rFonts w:hint="eastAsia"/>
        </w:rPr>
        <w:t>．議案第3</w:t>
      </w:r>
      <w:r w:rsidR="001E4354">
        <w:rPr>
          <w:rFonts w:hint="eastAsia"/>
        </w:rPr>
        <w:t>8</w:t>
      </w:r>
      <w:r>
        <w:rPr>
          <w:rFonts w:hint="eastAsia"/>
        </w:rPr>
        <w:t xml:space="preserve">号　</w:t>
      </w:r>
      <w:r w:rsidR="001E4354" w:rsidRPr="001E4354">
        <w:rPr>
          <w:rFonts w:hint="eastAsia"/>
        </w:rPr>
        <w:t>工事請負契約の締結について〈健堅石嘉波線道路改良工事（その２）〉</w:t>
      </w:r>
      <w:r>
        <w:rPr>
          <w:rFonts w:hint="eastAsia"/>
        </w:rPr>
        <w:t>を議題とします。</w:t>
      </w:r>
    </w:p>
    <w:p w:rsidR="009022A2" w:rsidRDefault="00A82043" w:rsidP="009022A2">
      <w:pPr>
        <w:autoSpaceDN w:val="0"/>
        <w:rPr>
          <w:rFonts w:asciiTheme="minorEastAsia" w:eastAsiaTheme="minorEastAsia" w:hAnsiTheme="minorEastAsia"/>
        </w:rPr>
      </w:pPr>
      <w:r>
        <w:rPr>
          <w:rFonts w:hint="eastAsia"/>
        </w:rPr>
        <w:t xml:space="preserve">　本案について審議・採決を行います。質疑を行います。質疑ありませんか。</w:t>
      </w:r>
      <w:r w:rsidR="009022A2">
        <w:rPr>
          <w:rFonts w:asciiTheme="minorEastAsia" w:eastAsiaTheme="minorEastAsia" w:hAnsiTheme="minorEastAsia" w:hint="eastAsia"/>
        </w:rPr>
        <w:t>８番　具志堅正英議員。</w:t>
      </w:r>
    </w:p>
    <w:p w:rsidR="009022A2" w:rsidRDefault="009022A2" w:rsidP="009022A2">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この石嘉波線の経路なんですけれども、この里道の旧道を使わないで、新た</w:t>
      </w:r>
      <w:r w:rsidR="00523F0D">
        <w:rPr>
          <w:rFonts w:asciiTheme="minorEastAsia" w:eastAsiaTheme="minorEastAsia" w:hAnsiTheme="minorEastAsia" w:hint="eastAsia"/>
        </w:rPr>
        <w:t>に</w:t>
      </w:r>
      <w:r>
        <w:rPr>
          <w:rFonts w:asciiTheme="minorEastAsia" w:eastAsiaTheme="minorEastAsia" w:hAnsiTheme="minorEastAsia" w:hint="eastAsia"/>
        </w:rPr>
        <w:t>やる</w:t>
      </w:r>
      <w:r w:rsidR="00AA3B8C">
        <w:rPr>
          <w:rFonts w:asciiTheme="minorEastAsia" w:eastAsiaTheme="minorEastAsia" w:hAnsiTheme="minorEastAsia" w:hint="eastAsia"/>
        </w:rPr>
        <w:t>部分がありますけれども、これはどうしてなのか伺います。</w:t>
      </w:r>
    </w:p>
    <w:p w:rsidR="009022A2" w:rsidRPr="006F39CC" w:rsidRDefault="009022A2" w:rsidP="009022A2">
      <w:pPr>
        <w:tabs>
          <w:tab w:val="right" w:pos="9503"/>
        </w:tabs>
        <w:autoSpaceDN w:val="0"/>
        <w:rPr>
          <w:rFonts w:asciiTheme="minorEastAsia" w:eastAsiaTheme="minorEastAsia" w:hAnsiTheme="minorEastAsia"/>
        </w:rPr>
      </w:pPr>
      <w:r>
        <w:rPr>
          <w:rFonts w:asciiTheme="majorEastAsia" w:eastAsiaTheme="majorEastAsia" w:hAnsiTheme="majorEastAsia" w:hint="eastAsia"/>
        </w:rPr>
        <w:lastRenderedPageBreak/>
        <w:t>○　副議長　具志堅　勉</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30</w:t>
      </w:r>
      <w:r w:rsidRPr="006F39CC">
        <w:rPr>
          <w:rFonts w:asciiTheme="minorEastAsia" w:eastAsiaTheme="minorEastAsia" w:hAnsiTheme="minorEastAsia" w:hint="eastAsia"/>
        </w:rPr>
        <w:t>分）</w:t>
      </w:r>
    </w:p>
    <w:p w:rsidR="009022A2" w:rsidRPr="006F39CC" w:rsidRDefault="009022A2" w:rsidP="009022A2">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31</w:t>
      </w:r>
      <w:r w:rsidRPr="006F39CC">
        <w:rPr>
          <w:rFonts w:asciiTheme="minorEastAsia" w:eastAsiaTheme="minorEastAsia" w:hAnsiTheme="minorEastAsia" w:hint="eastAsia"/>
        </w:rPr>
        <w:t>分）</w:t>
      </w:r>
    </w:p>
    <w:p w:rsidR="009022A2" w:rsidRPr="004F4572" w:rsidRDefault="009022A2" w:rsidP="009022A2">
      <w:pPr>
        <w:autoSpaceDN w:val="0"/>
        <w:rPr>
          <w:rFonts w:asciiTheme="minorEastAsia" w:eastAsiaTheme="minorEastAsia" w:hAnsiTheme="minorEastAsia"/>
        </w:rPr>
      </w:pPr>
      <w:r w:rsidRPr="004F4572">
        <w:rPr>
          <w:rFonts w:asciiTheme="minorEastAsia" w:eastAsiaTheme="minorEastAsia" w:hAnsiTheme="minorEastAsia" w:hint="eastAsia"/>
        </w:rPr>
        <w:t xml:space="preserve">　建設課長。</w:t>
      </w:r>
    </w:p>
    <w:p w:rsidR="009022A2" w:rsidRDefault="009022A2" w:rsidP="009022A2">
      <w:pPr>
        <w:autoSpaceDN w:val="0"/>
        <w:rPr>
          <w:rFonts w:asciiTheme="minorEastAsia" w:eastAsiaTheme="minorEastAsia" w:hAnsiTheme="minorEastAsia"/>
        </w:rPr>
      </w:pPr>
      <w:r w:rsidRPr="004F4572">
        <w:rPr>
          <w:rFonts w:asciiTheme="majorEastAsia" w:eastAsiaTheme="majorEastAsia" w:hAnsiTheme="majorEastAsia" w:hint="eastAsia"/>
        </w:rPr>
        <w:t>○　建設課長　渡久地　要</w:t>
      </w:r>
      <w:r w:rsidRPr="004F4572">
        <w:rPr>
          <w:rFonts w:asciiTheme="minorEastAsia" w:eastAsiaTheme="minorEastAsia" w:hAnsiTheme="minorEastAsia" w:hint="eastAsia"/>
        </w:rPr>
        <w:t xml:space="preserve">　</w:t>
      </w:r>
      <w:r w:rsidR="00A31272">
        <w:rPr>
          <w:rFonts w:asciiTheme="minorEastAsia" w:eastAsiaTheme="minorEastAsia" w:hAnsiTheme="minorEastAsia" w:hint="eastAsia"/>
        </w:rPr>
        <w:t>ご説明いたします。</w:t>
      </w:r>
    </w:p>
    <w:p w:rsidR="00A31272" w:rsidRDefault="00A31272" w:rsidP="009022A2">
      <w:pPr>
        <w:autoSpaceDN w:val="0"/>
        <w:rPr>
          <w:rFonts w:asciiTheme="minorEastAsia" w:eastAsiaTheme="minorEastAsia" w:hAnsiTheme="minorEastAsia"/>
        </w:rPr>
      </w:pPr>
      <w:r>
        <w:rPr>
          <w:rFonts w:asciiTheme="minorEastAsia" w:eastAsiaTheme="minorEastAsia" w:hAnsiTheme="minorEastAsia" w:hint="eastAsia"/>
        </w:rPr>
        <w:t xml:space="preserve">　今ある現道を使わずに、なぜこういう線形になったかということなんですけれども、終点部このＡ３の図面で</w:t>
      </w:r>
      <w:r w:rsidR="00523F0D">
        <w:rPr>
          <w:rFonts w:asciiTheme="minorEastAsia" w:eastAsiaTheme="minorEastAsia" w:hAnsiTheme="minorEastAsia" w:hint="eastAsia"/>
        </w:rPr>
        <w:t>言う</w:t>
      </w:r>
      <w:r>
        <w:rPr>
          <w:rFonts w:asciiTheme="minorEastAsia" w:eastAsiaTheme="minorEastAsia" w:hAnsiTheme="minorEastAsia" w:hint="eastAsia"/>
        </w:rPr>
        <w:t>と、本工事終点№29＋19.85というところなんですが、そこの部分の道路の縦断勾配がきつくて、道路構造令的に道路の設計が難しいということで、現道を使わずに今の線形になっております。以上です。</w:t>
      </w:r>
    </w:p>
    <w:p w:rsidR="00A31272" w:rsidRDefault="00A31272" w:rsidP="00A31272">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８番　具志堅正英議員。</w:t>
      </w:r>
    </w:p>
    <w:p w:rsidR="00A31272" w:rsidRDefault="00A31272" w:rsidP="00A31272">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936FF1">
        <w:rPr>
          <w:rFonts w:asciiTheme="minorEastAsia" w:eastAsiaTheme="minorEastAsia" w:hAnsiTheme="minorEastAsia" w:hint="eastAsia"/>
        </w:rPr>
        <w:t>確かに今の現状の</w:t>
      </w:r>
      <w:r w:rsidR="00A144D4">
        <w:rPr>
          <w:rFonts w:asciiTheme="minorEastAsia" w:eastAsiaTheme="minorEastAsia" w:hAnsiTheme="minorEastAsia" w:hint="eastAsia"/>
        </w:rPr>
        <w:t>道路は急勾配で、昇り降りが大変なところですけれども、新設部分ですね、この部分も結構岩があったり、工事が難工事になるような感じがするんですけれども、その辺はどういうふうに検討されていますか。</w:t>
      </w:r>
    </w:p>
    <w:p w:rsidR="00A31272" w:rsidRDefault="00A31272" w:rsidP="00A31272">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建設課長。</w:t>
      </w:r>
    </w:p>
    <w:p w:rsidR="00A31272" w:rsidRDefault="00A31272" w:rsidP="00A31272">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A144D4">
        <w:rPr>
          <w:rFonts w:asciiTheme="minorEastAsia" w:eastAsiaTheme="minorEastAsia" w:hAnsiTheme="minorEastAsia" w:hint="eastAsia"/>
        </w:rPr>
        <w:t>ご説明いたします。</w:t>
      </w:r>
    </w:p>
    <w:p w:rsidR="00A144D4" w:rsidRDefault="00A144D4" w:rsidP="00A31272">
      <w:pPr>
        <w:autoSpaceDN w:val="0"/>
        <w:rPr>
          <w:rFonts w:asciiTheme="minorEastAsia" w:eastAsiaTheme="minorEastAsia" w:hAnsiTheme="minorEastAsia"/>
        </w:rPr>
      </w:pPr>
      <w:r>
        <w:rPr>
          <w:rFonts w:asciiTheme="minorEastAsia" w:eastAsiaTheme="minorEastAsia" w:hAnsiTheme="minorEastAsia" w:hint="eastAsia"/>
        </w:rPr>
        <w:t xml:space="preserve">　現在の線形</w:t>
      </w:r>
      <w:r w:rsidR="00523F0D">
        <w:rPr>
          <w:rFonts w:asciiTheme="minorEastAsia" w:eastAsiaTheme="minorEastAsia" w:hAnsiTheme="minorEastAsia" w:hint="eastAsia"/>
        </w:rPr>
        <w:t>、計画</w:t>
      </w:r>
      <w:r>
        <w:rPr>
          <w:rFonts w:asciiTheme="minorEastAsia" w:eastAsiaTheme="minorEastAsia" w:hAnsiTheme="minorEastAsia" w:hint="eastAsia"/>
        </w:rPr>
        <w:t>線形において、難工事になるのではないかというご質疑なんですが、道路の縦断勾配的にはずっとフラットに近い形</w:t>
      </w:r>
      <w:r w:rsidR="00523F0D">
        <w:rPr>
          <w:rFonts w:asciiTheme="minorEastAsia" w:eastAsiaTheme="minorEastAsia" w:hAnsiTheme="minorEastAsia" w:hint="eastAsia"/>
        </w:rPr>
        <w:t>で</w:t>
      </w:r>
      <w:r>
        <w:rPr>
          <w:rFonts w:asciiTheme="minorEastAsia" w:eastAsiaTheme="minorEastAsia" w:hAnsiTheme="minorEastAsia" w:hint="eastAsia"/>
        </w:rPr>
        <w:t>持ってい</w:t>
      </w:r>
      <w:r w:rsidR="00523F0D">
        <w:rPr>
          <w:rFonts w:asciiTheme="minorEastAsia" w:eastAsiaTheme="minorEastAsia" w:hAnsiTheme="minorEastAsia" w:hint="eastAsia"/>
        </w:rPr>
        <w:t>け</w:t>
      </w:r>
      <w:r>
        <w:rPr>
          <w:rFonts w:asciiTheme="minorEastAsia" w:eastAsiaTheme="minorEastAsia" w:hAnsiTheme="minorEastAsia" w:hint="eastAsia"/>
        </w:rPr>
        <w:t>ますので、あとは道路の路体に</w:t>
      </w:r>
      <w:r w:rsidR="00FC12CB">
        <w:rPr>
          <w:rFonts w:asciiTheme="minorEastAsia" w:eastAsiaTheme="minorEastAsia" w:hAnsiTheme="minorEastAsia" w:hint="eastAsia"/>
        </w:rPr>
        <w:t>なる部分、道路の土台になる部分をどうつくっていくかという工事になりまして、そこは構造物である程度、盛り土等を抑えながら持ってい</w:t>
      </w:r>
      <w:r w:rsidR="00523F0D">
        <w:rPr>
          <w:rFonts w:asciiTheme="minorEastAsia" w:eastAsiaTheme="minorEastAsia" w:hAnsiTheme="minorEastAsia" w:hint="eastAsia"/>
        </w:rPr>
        <w:t>け</w:t>
      </w:r>
      <w:r w:rsidR="00FC12CB">
        <w:rPr>
          <w:rFonts w:asciiTheme="minorEastAsia" w:eastAsiaTheme="minorEastAsia" w:hAnsiTheme="minorEastAsia" w:hint="eastAsia"/>
        </w:rPr>
        <w:t>ますので、現道を使った形よりは、工法的にはやりやすい工事にはなると考えております。以上です。</w:t>
      </w:r>
    </w:p>
    <w:p w:rsidR="00A31272" w:rsidRDefault="00A31272" w:rsidP="00A31272">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８番　具志堅正英議員。</w:t>
      </w:r>
    </w:p>
    <w:p w:rsidR="00A31272" w:rsidRDefault="00A31272" w:rsidP="00A31272">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396B91">
        <w:rPr>
          <w:rFonts w:asciiTheme="minorEastAsia" w:eastAsiaTheme="minorEastAsia" w:hAnsiTheme="minorEastAsia" w:hint="eastAsia"/>
        </w:rPr>
        <w:t>ここ</w:t>
      </w:r>
      <w:r w:rsidR="00523F0D">
        <w:rPr>
          <w:rFonts w:asciiTheme="minorEastAsia" w:eastAsiaTheme="minorEastAsia" w:hAnsiTheme="minorEastAsia" w:hint="eastAsia"/>
        </w:rPr>
        <w:t>は</w:t>
      </w:r>
      <w:r w:rsidR="00396B91">
        <w:rPr>
          <w:rFonts w:asciiTheme="minorEastAsia" w:eastAsiaTheme="minorEastAsia" w:hAnsiTheme="minorEastAsia" w:hint="eastAsia"/>
        </w:rPr>
        <w:t>一応用地買収は入っているんですか。</w:t>
      </w:r>
    </w:p>
    <w:p w:rsidR="00396B91" w:rsidRDefault="00396B91" w:rsidP="00396B91">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建設課長。</w:t>
      </w:r>
    </w:p>
    <w:p w:rsidR="00396B91" w:rsidRDefault="00396B91" w:rsidP="00396B91">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396B91" w:rsidRDefault="00396B91" w:rsidP="00396B91">
      <w:pPr>
        <w:autoSpaceDN w:val="0"/>
        <w:rPr>
          <w:rFonts w:asciiTheme="minorEastAsia" w:eastAsiaTheme="minorEastAsia" w:hAnsiTheme="minorEastAsia"/>
        </w:rPr>
      </w:pPr>
      <w:r>
        <w:rPr>
          <w:rFonts w:asciiTheme="minorEastAsia" w:eastAsiaTheme="minorEastAsia" w:hAnsiTheme="minorEastAsia" w:hint="eastAsia"/>
        </w:rPr>
        <w:t xml:space="preserve">　用地買収も全て終わってはおりませんが、計画的に今入っておりまして、工事に着手できるようになっております。以上です。</w:t>
      </w:r>
    </w:p>
    <w:p w:rsidR="00396B91" w:rsidRPr="006F39CC" w:rsidRDefault="00396B91" w:rsidP="00396B91">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ほかに質疑ありませんか。</w:t>
      </w:r>
      <w:r w:rsidRPr="006F39CC">
        <w:rPr>
          <w:rFonts w:asciiTheme="minorEastAsia" w:eastAsiaTheme="minorEastAsia" w:hAnsiTheme="minorEastAsia" w:hint="eastAsia"/>
        </w:rPr>
        <w:t>10番　崎浜秀昭議員。</w:t>
      </w:r>
    </w:p>
    <w:p w:rsidR="00396B91" w:rsidRDefault="00396B91" w:rsidP="00396B91">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1F2404">
        <w:rPr>
          <w:rFonts w:asciiTheme="minorEastAsia" w:eastAsiaTheme="minorEastAsia" w:hAnsiTheme="minorEastAsia" w:hint="eastAsia"/>
        </w:rPr>
        <w:t>石嘉波線の道の整備、区民として非常にすばらしいことでお礼を申し上げます。</w:t>
      </w:r>
    </w:p>
    <w:p w:rsidR="001F2404" w:rsidRDefault="001F2404" w:rsidP="00396B91">
      <w:pPr>
        <w:autoSpaceDN w:val="0"/>
        <w:rPr>
          <w:rFonts w:asciiTheme="minorEastAsia" w:eastAsiaTheme="minorEastAsia" w:hAnsiTheme="minorEastAsia"/>
        </w:rPr>
      </w:pPr>
      <w:r>
        <w:rPr>
          <w:rFonts w:asciiTheme="minorEastAsia" w:eastAsiaTheme="minorEastAsia" w:hAnsiTheme="minorEastAsia" w:hint="eastAsia"/>
        </w:rPr>
        <w:t xml:space="preserve">　最初の計画では、この道路整備ではなくて、本部そばの方向での整備が計画されていたんだけど、それ</w:t>
      </w:r>
      <w:r w:rsidR="00523F0D">
        <w:rPr>
          <w:rFonts w:asciiTheme="minorEastAsia" w:eastAsiaTheme="minorEastAsia" w:hAnsiTheme="minorEastAsia" w:hint="eastAsia"/>
        </w:rPr>
        <w:t>が</w:t>
      </w:r>
      <w:r>
        <w:rPr>
          <w:rFonts w:asciiTheme="minorEastAsia" w:eastAsiaTheme="minorEastAsia" w:hAnsiTheme="minorEastAsia" w:hint="eastAsia"/>
        </w:rPr>
        <w:t>変更になった理由と、あとまた本部そばへの計画、その計画はどうなっているのかということをお伺いします。</w:t>
      </w:r>
    </w:p>
    <w:p w:rsidR="001F2404" w:rsidRDefault="001F2404" w:rsidP="001F2404">
      <w:pPr>
        <w:tabs>
          <w:tab w:val="right" w:pos="9503"/>
        </w:tabs>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憩（午前10時34分）</w:t>
      </w:r>
    </w:p>
    <w:p w:rsidR="001F2404" w:rsidRDefault="001F2404" w:rsidP="001F240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開（午前10時35分）</w:t>
      </w:r>
    </w:p>
    <w:p w:rsidR="001F2404" w:rsidRDefault="001F2404" w:rsidP="001F2404">
      <w:pPr>
        <w:autoSpaceDN w:val="0"/>
        <w:rPr>
          <w:rFonts w:asciiTheme="minorEastAsia" w:eastAsiaTheme="minorEastAsia" w:hAnsiTheme="minorEastAsia"/>
        </w:rPr>
      </w:pPr>
      <w:r>
        <w:rPr>
          <w:rFonts w:asciiTheme="minorEastAsia" w:eastAsiaTheme="minorEastAsia" w:hAnsiTheme="minorEastAsia" w:hint="eastAsia"/>
        </w:rPr>
        <w:t xml:space="preserve">　建設課長。</w:t>
      </w:r>
    </w:p>
    <w:p w:rsidR="001F2404" w:rsidRDefault="001F2404" w:rsidP="001F2404">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1F2404" w:rsidRDefault="001F2404" w:rsidP="001F2404">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当初計画と違う路線になった理由ですけれども、当初というか、以前の計画と違った理由なんですけれども、現在</w:t>
      </w:r>
      <w:r w:rsidR="00523F0D">
        <w:rPr>
          <w:rFonts w:asciiTheme="minorEastAsia" w:eastAsiaTheme="minorEastAsia" w:hAnsiTheme="minorEastAsia" w:hint="eastAsia"/>
        </w:rPr>
        <w:t>もう</w:t>
      </w:r>
      <w:r>
        <w:rPr>
          <w:rFonts w:asciiTheme="minorEastAsia" w:eastAsiaTheme="minorEastAsia" w:hAnsiTheme="minorEastAsia" w:hint="eastAsia"/>
        </w:rPr>
        <w:t>施工が完了している449号</w:t>
      </w:r>
      <w:r w:rsidR="00E04A75">
        <w:rPr>
          <w:rFonts w:asciiTheme="minorEastAsia" w:eastAsiaTheme="minorEastAsia" w:hAnsiTheme="minorEastAsia" w:hint="eastAsia"/>
        </w:rPr>
        <w:t>から上ってくる部分、ここのほうの傷みが激しくて、まず優先度からしてここから着手したほうがいいという判断の下で、この路線を優先して施工しております。事業を開始しております。以前あった本部そばのほうから上っていく道路のほうは、次年度以降の要望事項として予算要求として現在今、検討しているところでございます。以上です。</w:t>
      </w:r>
    </w:p>
    <w:p w:rsidR="00396B91" w:rsidRDefault="00E04A75" w:rsidP="00396B91">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よろしいですか。ほかに質疑ありませんか。</w:t>
      </w:r>
    </w:p>
    <w:p w:rsidR="00396B91" w:rsidRDefault="00396B91" w:rsidP="00396B91">
      <w:pPr>
        <w:autoSpaceDE w:val="0"/>
        <w:autoSpaceDN w:val="0"/>
        <w:jc w:val="center"/>
      </w:pPr>
      <w:r>
        <w:rPr>
          <w:rFonts w:hint="eastAsia"/>
        </w:rPr>
        <w:t>（「質疑なし」と言う者あり）</w:t>
      </w:r>
    </w:p>
    <w:p w:rsidR="00396B91" w:rsidRDefault="00396B91" w:rsidP="00396B91">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p>
    <w:p w:rsidR="00396B91" w:rsidRDefault="00396B91" w:rsidP="00396B91">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これから討論を行います。討論はありませんか。</w:t>
      </w:r>
    </w:p>
    <w:p w:rsidR="00396B91" w:rsidRDefault="00396B91" w:rsidP="00396B91">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396B91" w:rsidRDefault="00396B91" w:rsidP="00396B91">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396B91" w:rsidRDefault="00396B91" w:rsidP="00396B91">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w:t>
      </w:r>
      <w:r w:rsidR="00E04A75">
        <w:rPr>
          <w:rFonts w:asciiTheme="minorEastAsia" w:eastAsiaTheme="minorEastAsia" w:hAnsiTheme="minorEastAsia" w:hint="eastAsia"/>
        </w:rPr>
        <w:t>38</w:t>
      </w:r>
      <w:r>
        <w:rPr>
          <w:rFonts w:asciiTheme="minorEastAsia" w:eastAsiaTheme="minorEastAsia" w:hAnsiTheme="minorEastAsia" w:hint="eastAsia"/>
        </w:rPr>
        <w:t xml:space="preserve">号　</w:t>
      </w:r>
      <w:r w:rsidR="00E04A75" w:rsidRPr="00E04A75">
        <w:rPr>
          <w:rFonts w:hint="eastAsia"/>
        </w:rPr>
        <w:t>工事請負契約の締結について〈健堅石嘉波線道路改良工事（その２）〉</w:t>
      </w:r>
      <w:r>
        <w:rPr>
          <w:rFonts w:asciiTheme="minorEastAsia" w:eastAsiaTheme="minorEastAsia" w:hAnsiTheme="minorEastAsia" w:hint="eastAsia"/>
        </w:rPr>
        <w:t>を採決します。</w:t>
      </w:r>
    </w:p>
    <w:p w:rsidR="00396B91" w:rsidRDefault="00396B91" w:rsidP="00396B91">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396B91" w:rsidRDefault="00396B91" w:rsidP="00396B91">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396B91" w:rsidRDefault="00396B91" w:rsidP="00396B91">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w:t>
      </w:r>
      <w:r w:rsidR="00E04A75">
        <w:rPr>
          <w:rFonts w:asciiTheme="minorEastAsia" w:eastAsiaTheme="minorEastAsia" w:hAnsiTheme="minorEastAsia" w:hint="eastAsia"/>
        </w:rPr>
        <w:t>38</w:t>
      </w:r>
      <w:r>
        <w:rPr>
          <w:rFonts w:asciiTheme="minorEastAsia" w:eastAsiaTheme="minorEastAsia" w:hAnsiTheme="minorEastAsia" w:hint="eastAsia"/>
        </w:rPr>
        <w:t xml:space="preserve">号　</w:t>
      </w:r>
      <w:r w:rsidR="00E04A75" w:rsidRPr="00E04A75">
        <w:rPr>
          <w:rFonts w:hint="eastAsia"/>
        </w:rPr>
        <w:t>工事請負契約の締結について〈健堅石嘉波線道路改良工事（その２）〉</w:t>
      </w:r>
      <w:r>
        <w:rPr>
          <w:rFonts w:asciiTheme="minorEastAsia" w:eastAsiaTheme="minorEastAsia" w:hAnsiTheme="minorEastAsia" w:hint="eastAsia"/>
        </w:rPr>
        <w:t>は、原案のとおり可決されました。</w:t>
      </w:r>
    </w:p>
    <w:p w:rsidR="00396B91" w:rsidRDefault="00396B91" w:rsidP="00396B91">
      <w:pPr>
        <w:tabs>
          <w:tab w:val="right" w:pos="9503"/>
        </w:tabs>
        <w:autoSpaceDN w:val="0"/>
      </w:pPr>
      <w:r>
        <w:rPr>
          <w:rFonts w:hint="eastAsia"/>
        </w:rPr>
        <w:t xml:space="preserve">　日程第</w:t>
      </w:r>
      <w:r w:rsidR="00E04A75">
        <w:rPr>
          <w:rFonts w:hint="eastAsia"/>
        </w:rPr>
        <w:t>９</w:t>
      </w:r>
      <w:r>
        <w:rPr>
          <w:rFonts w:hint="eastAsia"/>
        </w:rPr>
        <w:t>．議案第</w:t>
      </w:r>
      <w:r w:rsidR="00E04A75">
        <w:rPr>
          <w:rFonts w:hint="eastAsia"/>
        </w:rPr>
        <w:t>39</w:t>
      </w:r>
      <w:r>
        <w:rPr>
          <w:rFonts w:hint="eastAsia"/>
        </w:rPr>
        <w:t xml:space="preserve">号　</w:t>
      </w:r>
      <w:r w:rsidR="00E04A75" w:rsidRPr="00E04A75">
        <w:rPr>
          <w:rFonts w:hint="eastAsia"/>
        </w:rPr>
        <w:t>令和６年度本部町一般会計補正予算について</w:t>
      </w:r>
      <w:r>
        <w:rPr>
          <w:rFonts w:hint="eastAsia"/>
        </w:rPr>
        <w:t>を議題とします。</w:t>
      </w:r>
    </w:p>
    <w:p w:rsidR="009F771D" w:rsidRDefault="00396B91" w:rsidP="009F771D">
      <w:pPr>
        <w:autoSpaceDN w:val="0"/>
        <w:rPr>
          <w:rFonts w:asciiTheme="minorEastAsia" w:eastAsiaTheme="minorEastAsia" w:hAnsiTheme="minorEastAsia"/>
        </w:rPr>
      </w:pPr>
      <w:r>
        <w:rPr>
          <w:rFonts w:hint="eastAsia"/>
        </w:rPr>
        <w:t xml:space="preserve">　本案について審議・採決を行います。質疑を行います。質疑ありませんか。</w:t>
      </w:r>
      <w:r w:rsidR="009F771D">
        <w:rPr>
          <w:rFonts w:asciiTheme="minorEastAsia" w:eastAsiaTheme="minorEastAsia" w:hAnsiTheme="minorEastAsia" w:hint="eastAsia"/>
        </w:rPr>
        <w:t>３番　山川　竜議員。</w:t>
      </w:r>
    </w:p>
    <w:p w:rsidR="009F771D" w:rsidRDefault="009F771D" w:rsidP="009F771D">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２点、質疑をいたします。</w:t>
      </w:r>
    </w:p>
    <w:p w:rsidR="009F771D" w:rsidRDefault="009F771D" w:rsidP="009F771D">
      <w:pPr>
        <w:autoSpaceDN w:val="0"/>
        <w:rPr>
          <w:rFonts w:asciiTheme="minorEastAsia" w:eastAsiaTheme="minorEastAsia" w:hAnsiTheme="minorEastAsia"/>
        </w:rPr>
      </w:pPr>
      <w:r>
        <w:rPr>
          <w:rFonts w:asciiTheme="minorEastAsia" w:eastAsiaTheme="minorEastAsia" w:hAnsiTheme="minorEastAsia" w:hint="eastAsia"/>
        </w:rPr>
        <w:t xml:space="preserve">　１点目、このＡ３の一覧から質疑したいと思います。</w:t>
      </w:r>
      <w:r w:rsidR="008E66D7">
        <w:rPr>
          <w:rFonts w:asciiTheme="minorEastAsia" w:eastAsiaTheme="minorEastAsia" w:hAnsiTheme="minorEastAsia" w:hint="eastAsia"/>
        </w:rPr>
        <w:t>２次交通促進町産品ＰＲ事業について、どのような効果を期待とているのか。そして期間はいつまでの期間で予定しているのか。</w:t>
      </w:r>
    </w:p>
    <w:p w:rsidR="008E66D7" w:rsidRDefault="008E66D7" w:rsidP="009F771D">
      <w:pPr>
        <w:autoSpaceDN w:val="0"/>
        <w:rPr>
          <w:rFonts w:asciiTheme="minorEastAsia" w:eastAsiaTheme="minorEastAsia" w:hAnsiTheme="minorEastAsia"/>
        </w:rPr>
      </w:pPr>
      <w:r>
        <w:rPr>
          <w:rFonts w:asciiTheme="minorEastAsia" w:eastAsiaTheme="minorEastAsia" w:hAnsiTheme="minorEastAsia" w:hint="eastAsia"/>
        </w:rPr>
        <w:t xml:space="preserve">　あともう１点、本部町立小・中学校ネットワークアセスメント事業について、こちらは今、ネットワークに現状の課題があるのか。それとも将来に向けての調査になるのかというのを伺います。</w:t>
      </w:r>
    </w:p>
    <w:p w:rsidR="008E66D7" w:rsidRPr="004F4572" w:rsidRDefault="008E66D7" w:rsidP="008E66D7">
      <w:pPr>
        <w:autoSpaceDN w:val="0"/>
        <w:rPr>
          <w:rFonts w:asciiTheme="minorEastAsia" w:eastAsiaTheme="minorEastAsia" w:hAnsiTheme="minorEastAsia"/>
        </w:rPr>
      </w:pPr>
      <w:r>
        <w:rPr>
          <w:rFonts w:asciiTheme="majorEastAsia" w:eastAsiaTheme="majorEastAsia" w:hAnsiTheme="majorEastAsia" w:hint="eastAsia"/>
        </w:rPr>
        <w:t>○　副議長　具志堅　勉</w:t>
      </w:r>
      <w:r w:rsidRPr="004F4572">
        <w:rPr>
          <w:rFonts w:asciiTheme="minorEastAsia" w:eastAsiaTheme="minorEastAsia" w:hAnsiTheme="minorEastAsia" w:hint="eastAsia"/>
        </w:rPr>
        <w:t xml:space="preserve">　企画商工観光課長。</w:t>
      </w:r>
    </w:p>
    <w:p w:rsidR="008E66D7" w:rsidRDefault="008E66D7" w:rsidP="008E66D7">
      <w:pPr>
        <w:autoSpaceDN w:val="0"/>
        <w:rPr>
          <w:rFonts w:asciiTheme="minorEastAsia" w:eastAsiaTheme="minorEastAsia" w:hAnsiTheme="minorEastAsia"/>
        </w:rPr>
      </w:pPr>
      <w:r w:rsidRPr="004F4572">
        <w:rPr>
          <w:rFonts w:asciiTheme="majorEastAsia" w:eastAsiaTheme="majorEastAsia" w:hAnsiTheme="majorEastAsia" w:hint="eastAsia"/>
        </w:rPr>
        <w:t xml:space="preserve">○　企画商工観光課長　</w:t>
      </w:r>
      <w:r w:rsidRPr="00C326FC">
        <w:rPr>
          <w:rFonts w:asciiTheme="majorEastAsia" w:eastAsiaTheme="majorEastAsia" w:hAnsiTheme="majorEastAsia" w:hint="eastAsia"/>
        </w:rPr>
        <w:t>喜納政国</w:t>
      </w:r>
      <w:r w:rsidRPr="004F4572">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rsidR="008E66D7" w:rsidRPr="004F4572" w:rsidRDefault="008E66D7" w:rsidP="008E66D7">
      <w:pPr>
        <w:autoSpaceDN w:val="0"/>
        <w:rPr>
          <w:rFonts w:asciiTheme="minorEastAsia" w:eastAsiaTheme="minorEastAsia" w:hAnsiTheme="minorEastAsia"/>
        </w:rPr>
      </w:pPr>
      <w:r>
        <w:rPr>
          <w:rFonts w:asciiTheme="minorEastAsia" w:eastAsiaTheme="minorEastAsia" w:hAnsiTheme="minorEastAsia" w:hint="eastAsia"/>
        </w:rPr>
        <w:t xml:space="preserve">　効果につきましては、ジンベイマリンの</w:t>
      </w:r>
      <w:r w:rsidR="001964BE">
        <w:rPr>
          <w:rFonts w:asciiTheme="minorEastAsia" w:eastAsiaTheme="minorEastAsia" w:hAnsiTheme="minorEastAsia" w:hint="eastAsia"/>
        </w:rPr>
        <w:t>利用促進と、あと町産品のＰＲ、利用促進、また町営市場の活性化等を見込んでおります。期間につきましては、９月１日から予算の範囲内でということで、年度内で</w:t>
      </w:r>
      <w:r w:rsidR="00064C59">
        <w:rPr>
          <w:rFonts w:asciiTheme="minorEastAsia" w:eastAsiaTheme="minorEastAsia" w:hAnsiTheme="minorEastAsia" w:hint="eastAsia"/>
        </w:rPr>
        <w:t>予定しております。以上です。</w:t>
      </w:r>
    </w:p>
    <w:p w:rsidR="00064C59" w:rsidRDefault="00064C59" w:rsidP="00064C5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教育委員会事務局長。</w:t>
      </w:r>
    </w:p>
    <w:p w:rsidR="00064C59" w:rsidRDefault="00064C59" w:rsidP="00064C59">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ご説明いたします。</w:t>
      </w:r>
    </w:p>
    <w:p w:rsidR="00504047" w:rsidRDefault="00064C59" w:rsidP="00247FA4">
      <w:pPr>
        <w:autoSpaceDN w:val="0"/>
      </w:pPr>
      <w:r>
        <w:rPr>
          <w:rFonts w:asciiTheme="minorEastAsia" w:eastAsiaTheme="minorEastAsia" w:hAnsiTheme="minorEastAsia" w:hint="eastAsia"/>
        </w:rPr>
        <w:t xml:space="preserve">　学校ネットワークアセスメント業務委託料についてなんですけれども、ＧＩＧＡスクール構想</w:t>
      </w:r>
      <w:r>
        <w:rPr>
          <w:rFonts w:asciiTheme="minorEastAsia" w:eastAsiaTheme="minorEastAsia" w:hAnsiTheme="minorEastAsia" w:hint="eastAsia"/>
        </w:rPr>
        <w:lastRenderedPageBreak/>
        <w:t>の一環として、今後の整備に関する内容となっております。課題についてなんですけれども、今学校も役場を含めたネットワークにつながっているので、生徒が授業で使用する際に、一斉に通信が始まるものですから速度が遅くなる傾向がありますので、それをちょっとブレイクアウトする方向で今、進めているところであります。</w:t>
      </w:r>
    </w:p>
    <w:p w:rsidR="00064C59" w:rsidRDefault="00064C59" w:rsidP="00064C5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３番　山川　竜議員。</w:t>
      </w:r>
    </w:p>
    <w:p w:rsidR="00064C59" w:rsidRDefault="00064C59" w:rsidP="00064C59">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022D54">
        <w:rPr>
          <w:rFonts w:asciiTheme="minorEastAsia" w:eastAsiaTheme="minorEastAsia" w:hAnsiTheme="minorEastAsia" w:hint="eastAsia"/>
        </w:rPr>
        <w:t>２次交通促進町産品ＰＲ事業について、その配</w:t>
      </w:r>
      <w:r w:rsidR="006B2D17">
        <w:rPr>
          <w:rFonts w:asciiTheme="minorEastAsia" w:eastAsiaTheme="minorEastAsia" w:hAnsiTheme="minorEastAsia" w:hint="eastAsia"/>
        </w:rPr>
        <w:t>布</w:t>
      </w:r>
      <w:r w:rsidR="00022D54">
        <w:rPr>
          <w:rFonts w:asciiTheme="minorEastAsia" w:eastAsiaTheme="minorEastAsia" w:hAnsiTheme="minorEastAsia" w:hint="eastAsia"/>
        </w:rPr>
        <w:t>方法といいますか、商品券だけをジンベイマリンの利用者に配布をするのか。それともチラシにして配布をするのか。そういったとこ</w:t>
      </w:r>
      <w:r w:rsidR="006B2D17">
        <w:rPr>
          <w:rFonts w:asciiTheme="minorEastAsia" w:eastAsiaTheme="minorEastAsia" w:hAnsiTheme="minorEastAsia" w:hint="eastAsia"/>
        </w:rPr>
        <w:t>ろ</w:t>
      </w:r>
      <w:r w:rsidR="00022D54">
        <w:rPr>
          <w:rFonts w:asciiTheme="minorEastAsia" w:eastAsiaTheme="minorEastAsia" w:hAnsiTheme="minorEastAsia" w:hint="eastAsia"/>
        </w:rPr>
        <w:t>をちょっとお伺いしたいと思います。何かの事業とつなげたほうが何か、この単体だけで商品券を配布するという事業だと、なんか効果が少し薄いようなそういう気もするんですけれども、そこら辺も含めて当局の見解を伺いたいと思います。何かとセットにして、この事業をもう少し幅広く協力を仰げるような</w:t>
      </w:r>
      <w:r w:rsidR="000E337B">
        <w:rPr>
          <w:rFonts w:asciiTheme="minorEastAsia" w:eastAsiaTheme="minorEastAsia" w:hAnsiTheme="minorEastAsia" w:hint="eastAsia"/>
        </w:rPr>
        <w:t>体制といいますか。そういった体制にもできないものかと考えていますけれども、当局の見解をまずはお伺いしたいと思います。</w:t>
      </w:r>
    </w:p>
    <w:p w:rsidR="000E337B" w:rsidRDefault="000E337B" w:rsidP="00064C59">
      <w:pPr>
        <w:autoSpaceDN w:val="0"/>
        <w:rPr>
          <w:rFonts w:asciiTheme="minorEastAsia" w:eastAsiaTheme="minorEastAsia" w:hAnsiTheme="minorEastAsia"/>
        </w:rPr>
      </w:pPr>
      <w:r>
        <w:rPr>
          <w:rFonts w:asciiTheme="minorEastAsia" w:eastAsiaTheme="minorEastAsia" w:hAnsiTheme="minorEastAsia" w:hint="eastAsia"/>
        </w:rPr>
        <w:t xml:space="preserve">　ネットワークアセスメント事業に関しては、複雑なネットワークを組んでいるところだと思いますので、しっかり事業を通してその課題を</w:t>
      </w:r>
      <w:r w:rsidR="006B2D17">
        <w:rPr>
          <w:rFonts w:asciiTheme="minorEastAsia" w:eastAsiaTheme="minorEastAsia" w:hAnsiTheme="minorEastAsia" w:hint="eastAsia"/>
        </w:rPr>
        <w:t>見</w:t>
      </w:r>
      <w:r>
        <w:rPr>
          <w:rFonts w:asciiTheme="minorEastAsia" w:eastAsiaTheme="minorEastAsia" w:hAnsiTheme="minorEastAsia" w:hint="eastAsia"/>
        </w:rPr>
        <w:t>つけて今後に向けて取組を進めて</w:t>
      </w:r>
      <w:r w:rsidR="00287CF2">
        <w:rPr>
          <w:rFonts w:asciiTheme="minorEastAsia" w:eastAsiaTheme="minorEastAsia" w:hAnsiTheme="minorEastAsia" w:hint="eastAsia"/>
        </w:rPr>
        <w:t>いただけたらと思いますので、よろしくお願いいたします。</w:t>
      </w:r>
    </w:p>
    <w:p w:rsidR="00287CF2" w:rsidRDefault="00287CF2" w:rsidP="00287CF2">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企画商工観光課長。</w:t>
      </w:r>
    </w:p>
    <w:p w:rsidR="00287CF2" w:rsidRDefault="00287CF2" w:rsidP="00287CF2">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ご説明いたします。</w:t>
      </w:r>
    </w:p>
    <w:p w:rsidR="00287CF2" w:rsidRDefault="00287CF2" w:rsidP="00287CF2">
      <w:pPr>
        <w:autoSpaceDN w:val="0"/>
        <w:rPr>
          <w:rFonts w:asciiTheme="minorEastAsia" w:eastAsiaTheme="minorEastAsia" w:hAnsiTheme="minorEastAsia"/>
        </w:rPr>
      </w:pPr>
      <w:r>
        <w:rPr>
          <w:rFonts w:asciiTheme="minorEastAsia" w:eastAsiaTheme="minorEastAsia" w:hAnsiTheme="minorEastAsia" w:hint="eastAsia"/>
        </w:rPr>
        <w:t xml:space="preserve">　配布方法につきましては、那覇から本部に来た方、降りるときに商品券をお渡しするというような形で今、検討しております。何かの事業とつなげられないかということなんですけれども、今現在、本部町のほうで周遊バスも走らせていまして、それもこのジンベイマリンが着く時間に</w:t>
      </w:r>
      <w:r w:rsidR="006B2D17">
        <w:rPr>
          <w:rFonts w:asciiTheme="minorEastAsia" w:eastAsiaTheme="minorEastAsia" w:hAnsiTheme="minorEastAsia" w:hint="eastAsia"/>
        </w:rPr>
        <w:t>合</w:t>
      </w:r>
      <w:r>
        <w:rPr>
          <w:rFonts w:asciiTheme="minorEastAsia" w:eastAsiaTheme="minorEastAsia" w:hAnsiTheme="minorEastAsia" w:hint="eastAsia"/>
        </w:rPr>
        <w:t>わせてダイヤを組んでいます。その中で、ふるさと納税とか、そういったものを何かＰＲできないか。今後検討していきたいと考えております。以上です。</w:t>
      </w:r>
    </w:p>
    <w:p w:rsidR="00064C59" w:rsidRDefault="007643BE" w:rsidP="00247FA4">
      <w:pPr>
        <w:autoSpaceDN w:val="0"/>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ほかに質疑ありませんか。</w:t>
      </w:r>
    </w:p>
    <w:p w:rsidR="007643BE" w:rsidRDefault="007643BE" w:rsidP="007643BE">
      <w:pPr>
        <w:autoSpaceDE w:val="0"/>
        <w:autoSpaceDN w:val="0"/>
        <w:jc w:val="center"/>
      </w:pPr>
      <w:r>
        <w:rPr>
          <w:rFonts w:hint="eastAsia"/>
        </w:rPr>
        <w:t>（「質疑なし」と言う者あり）</w:t>
      </w:r>
    </w:p>
    <w:p w:rsidR="007643BE" w:rsidRDefault="007643BE" w:rsidP="007643B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p>
    <w:p w:rsidR="007643BE" w:rsidRDefault="007643BE" w:rsidP="007643BE">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これから討論を行います。討論はありませんか。</w:t>
      </w:r>
    </w:p>
    <w:p w:rsidR="007643BE" w:rsidRDefault="007643BE" w:rsidP="007643BE">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7643BE" w:rsidRDefault="007643BE" w:rsidP="007643BE">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7643BE" w:rsidRDefault="007643BE" w:rsidP="007643BE">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w:t>
      </w:r>
      <w:r w:rsidR="00992766">
        <w:rPr>
          <w:rFonts w:asciiTheme="minorEastAsia" w:eastAsiaTheme="minorEastAsia" w:hAnsiTheme="minorEastAsia" w:hint="eastAsia"/>
        </w:rPr>
        <w:t>39</w:t>
      </w:r>
      <w:r>
        <w:rPr>
          <w:rFonts w:asciiTheme="minorEastAsia" w:eastAsiaTheme="minorEastAsia" w:hAnsiTheme="minorEastAsia" w:hint="eastAsia"/>
        </w:rPr>
        <w:t xml:space="preserve">号　</w:t>
      </w:r>
      <w:r w:rsidR="00992766" w:rsidRPr="00992766">
        <w:rPr>
          <w:rFonts w:hint="eastAsia"/>
        </w:rPr>
        <w:t>令和６年度本部町一般会計補正予算について</w:t>
      </w:r>
      <w:r>
        <w:rPr>
          <w:rFonts w:asciiTheme="minorEastAsia" w:eastAsiaTheme="minorEastAsia" w:hAnsiTheme="minorEastAsia" w:hint="eastAsia"/>
        </w:rPr>
        <w:t>を採決します。</w:t>
      </w:r>
    </w:p>
    <w:p w:rsidR="007643BE" w:rsidRDefault="007643BE" w:rsidP="007643BE">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7643BE" w:rsidRDefault="007643BE" w:rsidP="007643BE">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7643BE" w:rsidRDefault="007643BE" w:rsidP="007643BE">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w:t>
      </w:r>
      <w:r w:rsidR="00992766">
        <w:rPr>
          <w:rFonts w:asciiTheme="minorEastAsia" w:eastAsiaTheme="minorEastAsia" w:hAnsiTheme="minorEastAsia" w:hint="eastAsia"/>
        </w:rPr>
        <w:t>39</w:t>
      </w:r>
      <w:r>
        <w:rPr>
          <w:rFonts w:asciiTheme="minorEastAsia" w:eastAsiaTheme="minorEastAsia" w:hAnsiTheme="minorEastAsia" w:hint="eastAsia"/>
        </w:rPr>
        <w:t xml:space="preserve">号　</w:t>
      </w:r>
      <w:r w:rsidR="00992766" w:rsidRPr="00992766">
        <w:rPr>
          <w:rFonts w:hint="eastAsia"/>
        </w:rPr>
        <w:t>令和６年度本部町一般会計補正予算について</w:t>
      </w:r>
      <w:r>
        <w:rPr>
          <w:rFonts w:asciiTheme="minorEastAsia" w:eastAsiaTheme="minorEastAsia" w:hAnsiTheme="minorEastAsia" w:hint="eastAsia"/>
        </w:rPr>
        <w:t>は、原案のとおり可決されました。</w:t>
      </w:r>
    </w:p>
    <w:p w:rsidR="007643BE" w:rsidRDefault="007643BE" w:rsidP="007643BE">
      <w:pPr>
        <w:tabs>
          <w:tab w:val="right" w:pos="9503"/>
        </w:tabs>
        <w:autoSpaceDN w:val="0"/>
      </w:pPr>
      <w:r>
        <w:rPr>
          <w:rFonts w:hint="eastAsia"/>
        </w:rPr>
        <w:t xml:space="preserve">　日程第</w:t>
      </w:r>
      <w:r w:rsidR="00992766">
        <w:rPr>
          <w:rFonts w:hint="eastAsia"/>
        </w:rPr>
        <w:t>10</w:t>
      </w:r>
      <w:r>
        <w:rPr>
          <w:rFonts w:hint="eastAsia"/>
        </w:rPr>
        <w:t>．議案第</w:t>
      </w:r>
      <w:r w:rsidR="00992766">
        <w:rPr>
          <w:rFonts w:hint="eastAsia"/>
        </w:rPr>
        <w:t>40</w:t>
      </w:r>
      <w:r>
        <w:rPr>
          <w:rFonts w:hint="eastAsia"/>
        </w:rPr>
        <w:t xml:space="preserve">号　</w:t>
      </w:r>
      <w:r w:rsidR="00992766" w:rsidRPr="00992766">
        <w:rPr>
          <w:rFonts w:hint="eastAsia"/>
        </w:rPr>
        <w:t>令和６年度本部町国民健康保険特別会計補正予算について</w:t>
      </w:r>
      <w:r>
        <w:rPr>
          <w:rFonts w:hint="eastAsia"/>
        </w:rPr>
        <w:t>を議題とします。</w:t>
      </w:r>
    </w:p>
    <w:p w:rsidR="007643BE" w:rsidRDefault="007643BE" w:rsidP="007643BE">
      <w:pPr>
        <w:autoSpaceDN w:val="0"/>
      </w:pPr>
      <w:r>
        <w:rPr>
          <w:rFonts w:hint="eastAsia"/>
        </w:rPr>
        <w:lastRenderedPageBreak/>
        <w:t xml:space="preserve">　本案について審議・採決を行います。質疑を行います。質疑ありませんか。</w:t>
      </w:r>
    </w:p>
    <w:p w:rsidR="00992766" w:rsidRDefault="00992766" w:rsidP="00992766">
      <w:pPr>
        <w:autoSpaceDE w:val="0"/>
        <w:autoSpaceDN w:val="0"/>
        <w:jc w:val="center"/>
      </w:pPr>
      <w:r>
        <w:rPr>
          <w:rFonts w:hint="eastAsia"/>
        </w:rPr>
        <w:t>（「質疑なし」と言う者あり）</w:t>
      </w:r>
    </w:p>
    <w:p w:rsidR="00992766" w:rsidRDefault="00992766" w:rsidP="00992766">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これから討論を行います。討論はありませんか。</w:t>
      </w:r>
    </w:p>
    <w:p w:rsidR="00992766" w:rsidRDefault="00992766" w:rsidP="00992766">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これから議案第40号　</w:t>
      </w:r>
      <w:r w:rsidRPr="00992766">
        <w:rPr>
          <w:rFonts w:hint="eastAsia"/>
        </w:rPr>
        <w:t>令和６年度本部町国民健康保険特別会計補正予算について</w:t>
      </w:r>
      <w:r>
        <w:rPr>
          <w:rFonts w:asciiTheme="minorEastAsia" w:eastAsiaTheme="minorEastAsia" w:hAnsiTheme="minorEastAsia" w:hint="eastAsia"/>
        </w:rPr>
        <w:t>を採決します。</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992766" w:rsidRDefault="00992766" w:rsidP="00992766">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異議なしと認めます。議案第40号　</w:t>
      </w:r>
      <w:r w:rsidRPr="00992766">
        <w:rPr>
          <w:rFonts w:hint="eastAsia"/>
        </w:rPr>
        <w:t>令和６年度本部町国民健康保険特別会計補正予算について</w:t>
      </w:r>
      <w:r>
        <w:rPr>
          <w:rFonts w:asciiTheme="minorEastAsia" w:eastAsiaTheme="minorEastAsia" w:hAnsiTheme="minorEastAsia" w:hint="eastAsia"/>
        </w:rPr>
        <w:t>は、原案のとおり可決されました。</w:t>
      </w:r>
    </w:p>
    <w:p w:rsidR="00992766" w:rsidRDefault="00992766" w:rsidP="00992766">
      <w:pPr>
        <w:tabs>
          <w:tab w:val="right" w:pos="9503"/>
        </w:tabs>
        <w:autoSpaceDN w:val="0"/>
      </w:pPr>
      <w:r>
        <w:rPr>
          <w:rFonts w:hint="eastAsia"/>
        </w:rPr>
        <w:t xml:space="preserve">　日程第11．議案第41号　</w:t>
      </w:r>
      <w:r w:rsidRPr="00992766">
        <w:rPr>
          <w:rFonts w:hint="eastAsia"/>
        </w:rPr>
        <w:t>令和６年度本部町水道事業会計補正予算について</w:t>
      </w:r>
      <w:r>
        <w:rPr>
          <w:rFonts w:hint="eastAsia"/>
        </w:rPr>
        <w:t>を議題とします。</w:t>
      </w:r>
    </w:p>
    <w:p w:rsidR="00992766" w:rsidRDefault="00992766" w:rsidP="00992766">
      <w:pPr>
        <w:autoSpaceDN w:val="0"/>
      </w:pPr>
      <w:r>
        <w:rPr>
          <w:rFonts w:hint="eastAsia"/>
        </w:rPr>
        <w:t xml:space="preserve">　本案について審議・採決を行います。質疑を行います。質疑ありませんか。</w:t>
      </w:r>
    </w:p>
    <w:p w:rsidR="00992766" w:rsidRDefault="00992766" w:rsidP="00992766">
      <w:pPr>
        <w:autoSpaceDE w:val="0"/>
        <w:autoSpaceDN w:val="0"/>
        <w:jc w:val="center"/>
      </w:pPr>
      <w:r>
        <w:rPr>
          <w:rFonts w:hint="eastAsia"/>
        </w:rPr>
        <w:t>（「質疑なし」と言う者あり）</w:t>
      </w:r>
    </w:p>
    <w:p w:rsidR="00992766" w:rsidRDefault="00992766" w:rsidP="00992766">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これから討論を行います。討論はありませんか。</w:t>
      </w:r>
    </w:p>
    <w:p w:rsidR="00992766" w:rsidRDefault="00992766" w:rsidP="00992766">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これから議案第41号　</w:t>
      </w:r>
      <w:r w:rsidR="003D1431" w:rsidRPr="003D1431">
        <w:rPr>
          <w:rFonts w:hint="eastAsia"/>
        </w:rPr>
        <w:t>令和６年度本部町水道事業会計補正予算について</w:t>
      </w:r>
      <w:r>
        <w:rPr>
          <w:rFonts w:asciiTheme="minorEastAsia" w:eastAsiaTheme="minorEastAsia" w:hAnsiTheme="minorEastAsia" w:hint="eastAsia"/>
        </w:rPr>
        <w:t>を採決します。</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992766" w:rsidRDefault="00992766" w:rsidP="00992766">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992766" w:rsidRDefault="00992766" w:rsidP="00992766">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w:t>
      </w:r>
      <w:r w:rsidR="00C062DC">
        <w:rPr>
          <w:rFonts w:asciiTheme="minorEastAsia" w:eastAsiaTheme="minorEastAsia" w:hAnsiTheme="minorEastAsia" w:hint="eastAsia"/>
        </w:rPr>
        <w:t>41</w:t>
      </w:r>
      <w:r>
        <w:rPr>
          <w:rFonts w:asciiTheme="minorEastAsia" w:eastAsiaTheme="minorEastAsia" w:hAnsiTheme="minorEastAsia" w:hint="eastAsia"/>
        </w:rPr>
        <w:t xml:space="preserve">号　</w:t>
      </w:r>
      <w:r w:rsidR="00C062DC" w:rsidRPr="00C062DC">
        <w:rPr>
          <w:rFonts w:hint="eastAsia"/>
        </w:rPr>
        <w:t>令和６年度本部町水道事業会計補正予算について</w:t>
      </w:r>
      <w:r>
        <w:rPr>
          <w:rFonts w:asciiTheme="minorEastAsia" w:eastAsiaTheme="minorEastAsia" w:hAnsiTheme="minorEastAsia" w:hint="eastAsia"/>
        </w:rPr>
        <w:t>は、原案のとおり可決されました。</w:t>
      </w:r>
    </w:p>
    <w:p w:rsidR="00992766" w:rsidRDefault="00992766" w:rsidP="00992766">
      <w:pPr>
        <w:tabs>
          <w:tab w:val="right" w:pos="9503"/>
        </w:tabs>
        <w:autoSpaceDN w:val="0"/>
      </w:pPr>
      <w:r>
        <w:rPr>
          <w:rFonts w:hint="eastAsia"/>
        </w:rPr>
        <w:t xml:space="preserve">　日程第</w:t>
      </w:r>
      <w:r w:rsidR="00C062DC">
        <w:rPr>
          <w:rFonts w:hint="eastAsia"/>
        </w:rPr>
        <w:t>12</w:t>
      </w:r>
      <w:r>
        <w:rPr>
          <w:rFonts w:hint="eastAsia"/>
        </w:rPr>
        <w:t>．議案第</w:t>
      </w:r>
      <w:r w:rsidR="00C062DC">
        <w:rPr>
          <w:rFonts w:hint="eastAsia"/>
        </w:rPr>
        <w:t>42</w:t>
      </w:r>
      <w:r>
        <w:rPr>
          <w:rFonts w:hint="eastAsia"/>
        </w:rPr>
        <w:t xml:space="preserve">号　</w:t>
      </w:r>
      <w:r w:rsidR="00C062DC" w:rsidRPr="00C062DC">
        <w:rPr>
          <w:rFonts w:hint="eastAsia"/>
        </w:rPr>
        <w:t>令和６年度本部町下水道事業会計補正予算について</w:t>
      </w:r>
      <w:r>
        <w:rPr>
          <w:rFonts w:hint="eastAsia"/>
        </w:rPr>
        <w:t>を議題とします。</w:t>
      </w:r>
    </w:p>
    <w:p w:rsidR="00992766" w:rsidRDefault="00992766" w:rsidP="00992766">
      <w:pPr>
        <w:autoSpaceDN w:val="0"/>
      </w:pPr>
      <w:r>
        <w:rPr>
          <w:rFonts w:hint="eastAsia"/>
        </w:rPr>
        <w:t xml:space="preserve">　本案について審議・採決を行います。質疑を行います。質疑ありませんか。</w:t>
      </w:r>
    </w:p>
    <w:p w:rsidR="00C062DC" w:rsidRDefault="00C062DC" w:rsidP="00C062DC">
      <w:pPr>
        <w:autoSpaceDE w:val="0"/>
        <w:autoSpaceDN w:val="0"/>
        <w:jc w:val="center"/>
      </w:pPr>
      <w:r>
        <w:rPr>
          <w:rFonts w:hint="eastAsia"/>
        </w:rPr>
        <w:t>（「質疑なし」と言う者あり）</w:t>
      </w:r>
    </w:p>
    <w:p w:rsidR="00C062DC" w:rsidRDefault="00C062DC" w:rsidP="00C062DC">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C062DC" w:rsidRDefault="00C062DC" w:rsidP="00C062DC">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これから討論を行います。討論はありませんか。</w:t>
      </w:r>
    </w:p>
    <w:p w:rsidR="00C062DC" w:rsidRDefault="00C062DC" w:rsidP="00C062DC">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C062DC" w:rsidRDefault="00C062DC" w:rsidP="00C062DC">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C062DC" w:rsidRDefault="00C062DC" w:rsidP="00C062DC">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これから議案第42号　</w:t>
      </w:r>
      <w:r w:rsidRPr="00C062DC">
        <w:rPr>
          <w:rFonts w:hint="eastAsia"/>
        </w:rPr>
        <w:t>令和６年度本部町下水道事業会計補正予算について</w:t>
      </w:r>
      <w:r>
        <w:rPr>
          <w:rFonts w:asciiTheme="minorEastAsia" w:eastAsiaTheme="minorEastAsia" w:hAnsiTheme="minorEastAsia" w:hint="eastAsia"/>
        </w:rPr>
        <w:t>を採決します。</w:t>
      </w:r>
    </w:p>
    <w:p w:rsidR="00C062DC" w:rsidRDefault="00C062DC" w:rsidP="00C062DC">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C062DC" w:rsidRDefault="00C062DC" w:rsidP="00C062DC">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C062DC" w:rsidRDefault="00C062DC" w:rsidP="00C062DC">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w:t>
      </w:r>
      <w:r w:rsidR="0022610D">
        <w:rPr>
          <w:rFonts w:asciiTheme="minorEastAsia" w:eastAsiaTheme="minorEastAsia" w:hAnsiTheme="minorEastAsia" w:hint="eastAsia"/>
        </w:rPr>
        <w:t>42</w:t>
      </w:r>
      <w:r>
        <w:rPr>
          <w:rFonts w:asciiTheme="minorEastAsia" w:eastAsiaTheme="minorEastAsia" w:hAnsiTheme="minorEastAsia" w:hint="eastAsia"/>
        </w:rPr>
        <w:t xml:space="preserve">号　</w:t>
      </w:r>
      <w:r w:rsidR="0022610D" w:rsidRPr="0022610D">
        <w:rPr>
          <w:rFonts w:hint="eastAsia"/>
        </w:rPr>
        <w:t>令和６年度本部町下水道事業会計補正予算について</w:t>
      </w:r>
      <w:r>
        <w:rPr>
          <w:rFonts w:asciiTheme="minorEastAsia" w:eastAsiaTheme="minorEastAsia" w:hAnsiTheme="minorEastAsia" w:hint="eastAsia"/>
        </w:rPr>
        <w:t>は、原案のとおり可決されました。</w:t>
      </w:r>
    </w:p>
    <w:p w:rsidR="00CA7AF4" w:rsidRDefault="00C062DC" w:rsidP="00CA7AF4">
      <w:pPr>
        <w:tabs>
          <w:tab w:val="right" w:pos="9503"/>
        </w:tabs>
        <w:autoSpaceDN w:val="0"/>
      </w:pPr>
      <w:r>
        <w:rPr>
          <w:rFonts w:hint="eastAsia"/>
        </w:rPr>
        <w:lastRenderedPageBreak/>
        <w:t xml:space="preserve">　日程第</w:t>
      </w:r>
      <w:r w:rsidR="0022610D">
        <w:rPr>
          <w:rFonts w:hint="eastAsia"/>
        </w:rPr>
        <w:t>13</w:t>
      </w:r>
      <w:r>
        <w:rPr>
          <w:rFonts w:hint="eastAsia"/>
        </w:rPr>
        <w:t>．</w:t>
      </w:r>
      <w:r w:rsidR="00CA7AF4">
        <w:rPr>
          <w:rFonts w:hint="eastAsia"/>
        </w:rPr>
        <w:t>決議第</w:t>
      </w:r>
      <w:r w:rsidR="008773BE">
        <w:rPr>
          <w:rFonts w:hint="eastAsia"/>
        </w:rPr>
        <w:t>２</w:t>
      </w:r>
      <w:r w:rsidR="00CA7AF4">
        <w:rPr>
          <w:rFonts w:hint="eastAsia"/>
        </w:rPr>
        <w:t>号　議員派遣の件を議題とします。</w:t>
      </w:r>
    </w:p>
    <w:p w:rsidR="00CA7AF4" w:rsidRDefault="00CA7AF4" w:rsidP="00CA7AF4">
      <w:pPr>
        <w:tabs>
          <w:tab w:val="right" w:pos="9503"/>
        </w:tabs>
        <w:autoSpaceDN w:val="0"/>
      </w:pPr>
      <w:r>
        <w:rPr>
          <w:rFonts w:hint="eastAsia"/>
        </w:rPr>
        <w:t xml:space="preserve">　お諮りします。本案は別紙のとおり決定することにご異議ありませんか。</w:t>
      </w:r>
    </w:p>
    <w:p w:rsidR="00CA7AF4" w:rsidRDefault="00CA7AF4" w:rsidP="00CA7AF4">
      <w:pPr>
        <w:tabs>
          <w:tab w:val="right" w:pos="9648"/>
        </w:tabs>
        <w:autoSpaceDE w:val="0"/>
        <w:autoSpaceDN w:val="0"/>
        <w:jc w:val="center"/>
        <w:rPr>
          <w:rFonts w:hAnsi="ＭＳ 明朝"/>
          <w:szCs w:val="21"/>
        </w:rPr>
      </w:pPr>
      <w:r>
        <w:rPr>
          <w:rFonts w:hAnsi="ＭＳ 明朝" w:hint="eastAsia"/>
          <w:szCs w:val="21"/>
        </w:rPr>
        <w:t>（「異議なし」と言う者あり）</w:t>
      </w:r>
    </w:p>
    <w:p w:rsidR="00CA7AF4" w:rsidRDefault="00CA7AF4" w:rsidP="00CA7AF4">
      <w:pPr>
        <w:autoSpaceDN w:val="0"/>
      </w:pPr>
      <w:r>
        <w:rPr>
          <w:rFonts w:hint="eastAsia"/>
        </w:rPr>
        <w:t xml:space="preserve">　異議なしと認めます。したがって決議第</w:t>
      </w:r>
      <w:r w:rsidR="008773BE">
        <w:rPr>
          <w:rFonts w:hint="eastAsia"/>
        </w:rPr>
        <w:t>２</w:t>
      </w:r>
      <w:r>
        <w:rPr>
          <w:rFonts w:hint="eastAsia"/>
        </w:rPr>
        <w:t>号　議員派遣の件は別紙のとおり可決されました。</w:t>
      </w:r>
    </w:p>
    <w:p w:rsidR="00015AF4" w:rsidRDefault="00015AF4" w:rsidP="00015AF4">
      <w:pPr>
        <w:tabs>
          <w:tab w:val="right" w:pos="9503"/>
        </w:tabs>
        <w:autoSpaceDN w:val="0"/>
      </w:pPr>
      <w:r>
        <w:rPr>
          <w:rFonts w:hint="eastAsia"/>
        </w:rPr>
        <w:t xml:space="preserve">　議決事件の議事整理についてお諮りします。会議規則第45条の規定により、</w:t>
      </w:r>
      <w:r w:rsidR="006B2D17">
        <w:rPr>
          <w:rFonts w:hint="eastAsia"/>
        </w:rPr>
        <w:t>令和６年</w:t>
      </w:r>
      <w:r>
        <w:rPr>
          <w:rFonts w:hint="eastAsia"/>
        </w:rPr>
        <w:t>第４回本部町議会定例会において議決した事件の条項、字句、数字、その他の整理を議長に一任することにご異議ありませんか。</w:t>
      </w:r>
    </w:p>
    <w:p w:rsidR="00015AF4" w:rsidRDefault="00015AF4" w:rsidP="00015AF4">
      <w:pPr>
        <w:tabs>
          <w:tab w:val="right" w:pos="9648"/>
        </w:tabs>
        <w:autoSpaceDE w:val="0"/>
        <w:autoSpaceDN w:val="0"/>
        <w:jc w:val="center"/>
        <w:rPr>
          <w:rFonts w:hAnsi="ＭＳ 明朝"/>
          <w:szCs w:val="21"/>
        </w:rPr>
      </w:pPr>
      <w:r>
        <w:rPr>
          <w:rFonts w:hAnsi="ＭＳ 明朝" w:hint="eastAsia"/>
          <w:szCs w:val="21"/>
        </w:rPr>
        <w:t>（「異議なし」と言う者あり）</w:t>
      </w:r>
    </w:p>
    <w:p w:rsidR="00015AF4" w:rsidRDefault="00015AF4" w:rsidP="00015AF4">
      <w:pPr>
        <w:tabs>
          <w:tab w:val="right" w:pos="9503"/>
        </w:tabs>
        <w:autoSpaceDN w:val="0"/>
      </w:pPr>
      <w:r>
        <w:rPr>
          <w:rFonts w:hint="eastAsia"/>
        </w:rPr>
        <w:t xml:space="preserve">　異議なしと認めます。したがって本定例会において議決した事件の条項、字句、数字、その他の整理を議長に一任することに決定しました。</w:t>
      </w:r>
    </w:p>
    <w:p w:rsidR="00015AF4" w:rsidRDefault="00015AF4" w:rsidP="00015AF4">
      <w:pPr>
        <w:tabs>
          <w:tab w:val="right" w:pos="9503"/>
        </w:tabs>
        <w:autoSpaceDN w:val="0"/>
      </w:pPr>
      <w:r>
        <w:rPr>
          <w:rFonts w:hint="eastAsia"/>
        </w:rPr>
        <w:t xml:space="preserve">　本定例会に付された事件は全て終了しました。</w:t>
      </w:r>
    </w:p>
    <w:p w:rsidR="00015AF4" w:rsidRDefault="00015AF4" w:rsidP="00015AF4">
      <w:pPr>
        <w:tabs>
          <w:tab w:val="right" w:pos="9503"/>
        </w:tabs>
        <w:autoSpaceDN w:val="0"/>
      </w:pPr>
      <w:r>
        <w:rPr>
          <w:rFonts w:hint="eastAsia"/>
        </w:rPr>
        <w:t xml:space="preserve">　これで本日の会議を閉じます。</w:t>
      </w:r>
    </w:p>
    <w:p w:rsidR="00015AF4" w:rsidRDefault="00015AF4" w:rsidP="00015AF4">
      <w:pPr>
        <w:tabs>
          <w:tab w:val="right" w:pos="9503"/>
        </w:tabs>
        <w:autoSpaceDE w:val="0"/>
        <w:autoSpaceDN w:val="0"/>
      </w:pPr>
      <w:r>
        <w:rPr>
          <w:rFonts w:ascii="ＭＳ ゴシック" w:hint="eastAsia"/>
        </w:rPr>
        <w:t xml:space="preserve">　</w:t>
      </w:r>
      <w:r>
        <w:rPr>
          <w:rFonts w:hAnsi="ＭＳ 明朝" w:hint="eastAsia"/>
        </w:rPr>
        <w:t>令和６年第４回本部町議会定例会を閉会します。</w:t>
      </w:r>
      <w:r>
        <w:rPr>
          <w:rFonts w:hint="eastAsia"/>
        </w:rPr>
        <w:tab/>
        <w:t>閉　会（午前10時</w:t>
      </w:r>
      <w:r w:rsidR="00A54E92">
        <w:rPr>
          <w:rFonts w:hint="eastAsia"/>
        </w:rPr>
        <w:t>50</w:t>
      </w:r>
      <w:r>
        <w:rPr>
          <w:rFonts w:hint="eastAsia"/>
        </w:rPr>
        <w:t>分）</w:t>
      </w:r>
    </w:p>
    <w:p w:rsidR="00B2258A" w:rsidRDefault="00B2258A" w:rsidP="00B2258A">
      <w:pPr>
        <w:tabs>
          <w:tab w:val="right" w:pos="9503"/>
        </w:tabs>
        <w:autoSpaceDN w:val="0"/>
      </w:pPr>
    </w:p>
    <w:p w:rsidR="00B2258A" w:rsidRDefault="00B2258A" w:rsidP="00B2258A">
      <w:pPr>
        <w:autoSpaceDE w:val="0"/>
        <w:autoSpaceDN w:val="0"/>
        <w:rPr>
          <w:rFonts w:hAnsi="Century"/>
        </w:rPr>
      </w:pPr>
      <w:r>
        <w:rPr>
          <w:rFonts w:hint="eastAsia"/>
        </w:rPr>
        <w:t xml:space="preserve">　地方自治法第123条第２項の規定によりここに署名する。</w:t>
      </w:r>
    </w:p>
    <w:p w:rsidR="00B2258A" w:rsidRDefault="00B2258A" w:rsidP="00B2258A">
      <w:pPr>
        <w:autoSpaceDE w:val="0"/>
        <w:autoSpaceDN w:val="0"/>
      </w:pPr>
    </w:p>
    <w:p w:rsidR="00B2258A" w:rsidRDefault="00B2258A" w:rsidP="00B2258A">
      <w:pPr>
        <w:autoSpaceDE w:val="0"/>
        <w:autoSpaceDN w:val="0"/>
      </w:pPr>
      <w:r>
        <w:rPr>
          <w:rFonts w:hint="eastAsia"/>
        </w:rPr>
        <w:t xml:space="preserve">　令和　年　月　日</w:t>
      </w:r>
    </w:p>
    <w:p w:rsidR="00B2258A" w:rsidRDefault="00B2258A" w:rsidP="00B2258A">
      <w:pPr>
        <w:autoSpaceDE w:val="0"/>
        <w:autoSpaceDN w:val="0"/>
      </w:pPr>
    </w:p>
    <w:p w:rsidR="00B2258A" w:rsidRPr="007F5AC1" w:rsidRDefault="00B2258A" w:rsidP="00B2258A">
      <w:pPr>
        <w:autoSpaceDE w:val="0"/>
        <w:autoSpaceDN w:val="0"/>
        <w:ind w:firstLineChars="1830" w:firstLine="3543"/>
        <w:rPr>
          <w:rFonts w:hAnsi="ＭＳ 明朝"/>
        </w:rPr>
      </w:pPr>
      <w:r w:rsidRPr="007F5AC1">
        <w:rPr>
          <w:rFonts w:hAnsi="ＭＳ 明朝" w:hint="eastAsia"/>
          <w:w w:val="87"/>
        </w:rPr>
        <w:t>本部町議会副議長</w:t>
      </w:r>
      <w:r w:rsidRPr="007F5AC1">
        <w:rPr>
          <w:rFonts w:hAnsi="ＭＳ 明朝" w:hint="eastAsia"/>
        </w:rPr>
        <w:t xml:space="preserve">　具志堅　</w:t>
      </w:r>
      <w:r>
        <w:rPr>
          <w:rFonts w:hAnsi="ＭＳ 明朝" w:hint="eastAsia"/>
        </w:rPr>
        <w:t xml:space="preserve">　　</w:t>
      </w:r>
      <w:r w:rsidRPr="007F5AC1">
        <w:rPr>
          <w:rFonts w:hAnsi="ＭＳ 明朝" w:hint="eastAsia"/>
        </w:rPr>
        <w:t>勉</w:t>
      </w:r>
    </w:p>
    <w:p w:rsidR="00B2258A" w:rsidRDefault="00B2258A" w:rsidP="00B2258A">
      <w:pPr>
        <w:autoSpaceDE w:val="0"/>
        <w:autoSpaceDN w:val="0"/>
      </w:pPr>
    </w:p>
    <w:p w:rsidR="00B2258A" w:rsidRDefault="00B2258A" w:rsidP="00B2258A">
      <w:pPr>
        <w:autoSpaceDE w:val="0"/>
        <w:autoSpaceDN w:val="0"/>
        <w:ind w:firstLineChars="1600" w:firstLine="3544"/>
      </w:pPr>
      <w:r>
        <w:rPr>
          <w:rFonts w:hint="eastAsia"/>
        </w:rPr>
        <w:t xml:space="preserve">本部町議会議員　</w:t>
      </w:r>
      <w:r w:rsidR="00015AF4">
        <w:rPr>
          <w:rFonts w:asciiTheme="minorEastAsia" w:eastAsiaTheme="minorEastAsia" w:hAnsiTheme="minorEastAsia" w:hint="eastAsia"/>
        </w:rPr>
        <w:t>仲　程　　　清</w:t>
      </w:r>
    </w:p>
    <w:p w:rsidR="00B2258A" w:rsidRDefault="00B2258A" w:rsidP="00B2258A">
      <w:pPr>
        <w:autoSpaceDE w:val="0"/>
        <w:autoSpaceDN w:val="0"/>
      </w:pPr>
    </w:p>
    <w:p w:rsidR="00B2258A" w:rsidRDefault="00B2258A" w:rsidP="00B2258A">
      <w:pPr>
        <w:autoSpaceDE w:val="0"/>
        <w:autoSpaceDN w:val="0"/>
        <w:ind w:firstLineChars="1600" w:firstLine="3544"/>
      </w:pPr>
      <w:r>
        <w:rPr>
          <w:rFonts w:hint="eastAsia"/>
        </w:rPr>
        <w:t xml:space="preserve">本部町議会議員　</w:t>
      </w:r>
      <w:r w:rsidR="00015AF4">
        <w:rPr>
          <w:rFonts w:asciiTheme="minorEastAsia" w:eastAsiaTheme="minorEastAsia" w:hAnsiTheme="minorEastAsia" w:hint="eastAsia"/>
        </w:rPr>
        <w:t>長　濱　　　功</w:t>
      </w:r>
    </w:p>
    <w:p w:rsidR="00B2258A" w:rsidRPr="00164CFD" w:rsidRDefault="00B2258A" w:rsidP="00B2258A">
      <w:pPr>
        <w:tabs>
          <w:tab w:val="right" w:pos="9503"/>
        </w:tabs>
        <w:autoSpaceDN w:val="0"/>
      </w:pPr>
    </w:p>
    <w:p w:rsidR="00CA7AF4" w:rsidRPr="003C2EEE" w:rsidRDefault="00CA7AF4" w:rsidP="008A7F84">
      <w:pPr>
        <w:tabs>
          <w:tab w:val="right" w:pos="9503"/>
        </w:tabs>
        <w:autoSpaceDN w:val="0"/>
      </w:pPr>
    </w:p>
    <w:sectPr w:rsidR="00CA7AF4" w:rsidRPr="003C2EEE" w:rsidSect="00B16DF5">
      <w:footerReference w:type="default" r:id="rId6"/>
      <w:pgSz w:w="11906" w:h="16838" w:code="9"/>
      <w:pgMar w:top="1701" w:right="1191" w:bottom="1758" w:left="1191" w:header="851" w:footer="624" w:gutter="0"/>
      <w:pgNumType w:start="87"/>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4F8" w:rsidRDefault="00F374F8" w:rsidP="00871DD1">
      <w:r>
        <w:separator/>
      </w:r>
    </w:p>
  </w:endnote>
  <w:endnote w:type="continuationSeparator" w:id="0">
    <w:p w:rsidR="00F374F8" w:rsidRDefault="00F374F8"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BE" w:rsidRDefault="001964BE"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4F8" w:rsidRDefault="00F374F8" w:rsidP="00871DD1">
      <w:r>
        <w:separator/>
      </w:r>
    </w:p>
  </w:footnote>
  <w:footnote w:type="continuationSeparator" w:id="0">
    <w:p w:rsidR="00F374F8" w:rsidRDefault="00F374F8"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100CC"/>
    <w:rsid w:val="00015AF4"/>
    <w:rsid w:val="000161AA"/>
    <w:rsid w:val="0001659B"/>
    <w:rsid w:val="00022D54"/>
    <w:rsid w:val="00064C59"/>
    <w:rsid w:val="0008263B"/>
    <w:rsid w:val="00093412"/>
    <w:rsid w:val="000B6015"/>
    <w:rsid w:val="000C1632"/>
    <w:rsid w:val="000C7C88"/>
    <w:rsid w:val="000D66E4"/>
    <w:rsid w:val="000D71BB"/>
    <w:rsid w:val="000E337B"/>
    <w:rsid w:val="000F6C39"/>
    <w:rsid w:val="00101243"/>
    <w:rsid w:val="00113C21"/>
    <w:rsid w:val="00127784"/>
    <w:rsid w:val="001465C3"/>
    <w:rsid w:val="001653AF"/>
    <w:rsid w:val="00173647"/>
    <w:rsid w:val="00184782"/>
    <w:rsid w:val="001937A8"/>
    <w:rsid w:val="001954D7"/>
    <w:rsid w:val="001964BE"/>
    <w:rsid w:val="001B6817"/>
    <w:rsid w:val="001E1A59"/>
    <w:rsid w:val="001E4354"/>
    <w:rsid w:val="001F14B7"/>
    <w:rsid w:val="001F2404"/>
    <w:rsid w:val="00201A8F"/>
    <w:rsid w:val="00210943"/>
    <w:rsid w:val="00213494"/>
    <w:rsid w:val="00216CBA"/>
    <w:rsid w:val="00222094"/>
    <w:rsid w:val="00222A37"/>
    <w:rsid w:val="0022610D"/>
    <w:rsid w:val="00236490"/>
    <w:rsid w:val="0023786F"/>
    <w:rsid w:val="00245A84"/>
    <w:rsid w:val="00247C8B"/>
    <w:rsid w:val="00247FA4"/>
    <w:rsid w:val="00262EAB"/>
    <w:rsid w:val="0027136E"/>
    <w:rsid w:val="00287CF2"/>
    <w:rsid w:val="00291842"/>
    <w:rsid w:val="002925D1"/>
    <w:rsid w:val="002C282F"/>
    <w:rsid w:val="002C7C18"/>
    <w:rsid w:val="002D1C2E"/>
    <w:rsid w:val="00354558"/>
    <w:rsid w:val="00362278"/>
    <w:rsid w:val="0036320A"/>
    <w:rsid w:val="00370D9F"/>
    <w:rsid w:val="00387850"/>
    <w:rsid w:val="00392C1F"/>
    <w:rsid w:val="00396B91"/>
    <w:rsid w:val="003A6A12"/>
    <w:rsid w:val="003B21E4"/>
    <w:rsid w:val="003C2EEE"/>
    <w:rsid w:val="003D1431"/>
    <w:rsid w:val="003F239E"/>
    <w:rsid w:val="003F4B5A"/>
    <w:rsid w:val="00404442"/>
    <w:rsid w:val="00404C6A"/>
    <w:rsid w:val="00414ECE"/>
    <w:rsid w:val="00415AC7"/>
    <w:rsid w:val="00417BE4"/>
    <w:rsid w:val="0046249B"/>
    <w:rsid w:val="004727EB"/>
    <w:rsid w:val="00472B2C"/>
    <w:rsid w:val="00482A2F"/>
    <w:rsid w:val="004959DD"/>
    <w:rsid w:val="004E4351"/>
    <w:rsid w:val="00504047"/>
    <w:rsid w:val="005127C2"/>
    <w:rsid w:val="00523F0D"/>
    <w:rsid w:val="005240D9"/>
    <w:rsid w:val="005462F8"/>
    <w:rsid w:val="00546F80"/>
    <w:rsid w:val="005560B2"/>
    <w:rsid w:val="0056315C"/>
    <w:rsid w:val="005632B8"/>
    <w:rsid w:val="005669DA"/>
    <w:rsid w:val="005806F9"/>
    <w:rsid w:val="005A20AF"/>
    <w:rsid w:val="005C1162"/>
    <w:rsid w:val="005C2A4D"/>
    <w:rsid w:val="005C6816"/>
    <w:rsid w:val="006077AD"/>
    <w:rsid w:val="00641D2B"/>
    <w:rsid w:val="00651C40"/>
    <w:rsid w:val="00655A64"/>
    <w:rsid w:val="006918B5"/>
    <w:rsid w:val="006B10D8"/>
    <w:rsid w:val="006B2D17"/>
    <w:rsid w:val="006B363F"/>
    <w:rsid w:val="006B7751"/>
    <w:rsid w:val="006C282F"/>
    <w:rsid w:val="006D06C6"/>
    <w:rsid w:val="006E4D10"/>
    <w:rsid w:val="006F220D"/>
    <w:rsid w:val="006F2D72"/>
    <w:rsid w:val="00724C65"/>
    <w:rsid w:val="00733450"/>
    <w:rsid w:val="00733EFC"/>
    <w:rsid w:val="00737B39"/>
    <w:rsid w:val="00755D82"/>
    <w:rsid w:val="007643BE"/>
    <w:rsid w:val="007758A0"/>
    <w:rsid w:val="00780B61"/>
    <w:rsid w:val="007867BB"/>
    <w:rsid w:val="00790BCA"/>
    <w:rsid w:val="00794BBB"/>
    <w:rsid w:val="007C273F"/>
    <w:rsid w:val="007C3E95"/>
    <w:rsid w:val="007D36F5"/>
    <w:rsid w:val="007E0823"/>
    <w:rsid w:val="007E09E7"/>
    <w:rsid w:val="007E7144"/>
    <w:rsid w:val="007E78A6"/>
    <w:rsid w:val="007F4210"/>
    <w:rsid w:val="007F7AD5"/>
    <w:rsid w:val="008022E2"/>
    <w:rsid w:val="00810C8E"/>
    <w:rsid w:val="008159C4"/>
    <w:rsid w:val="00815ABF"/>
    <w:rsid w:val="00825FF3"/>
    <w:rsid w:val="00840D64"/>
    <w:rsid w:val="008431DA"/>
    <w:rsid w:val="00862E30"/>
    <w:rsid w:val="00863F01"/>
    <w:rsid w:val="00871DD1"/>
    <w:rsid w:val="008739C3"/>
    <w:rsid w:val="008773BE"/>
    <w:rsid w:val="00877483"/>
    <w:rsid w:val="008A7F84"/>
    <w:rsid w:val="008C7217"/>
    <w:rsid w:val="008E66D7"/>
    <w:rsid w:val="008F1BB2"/>
    <w:rsid w:val="008F5197"/>
    <w:rsid w:val="009022A2"/>
    <w:rsid w:val="00915201"/>
    <w:rsid w:val="009245D7"/>
    <w:rsid w:val="00924780"/>
    <w:rsid w:val="00931DF3"/>
    <w:rsid w:val="0093694C"/>
    <w:rsid w:val="00936FF1"/>
    <w:rsid w:val="009372C9"/>
    <w:rsid w:val="00961E1F"/>
    <w:rsid w:val="009740B6"/>
    <w:rsid w:val="0098232F"/>
    <w:rsid w:val="00992766"/>
    <w:rsid w:val="009C6457"/>
    <w:rsid w:val="009E077E"/>
    <w:rsid w:val="009F6728"/>
    <w:rsid w:val="009F771D"/>
    <w:rsid w:val="00A144D4"/>
    <w:rsid w:val="00A16B48"/>
    <w:rsid w:val="00A179F6"/>
    <w:rsid w:val="00A2054B"/>
    <w:rsid w:val="00A31272"/>
    <w:rsid w:val="00A54E92"/>
    <w:rsid w:val="00A65742"/>
    <w:rsid w:val="00A65E69"/>
    <w:rsid w:val="00A82043"/>
    <w:rsid w:val="00A8540A"/>
    <w:rsid w:val="00A92447"/>
    <w:rsid w:val="00AA3B8C"/>
    <w:rsid w:val="00AB608C"/>
    <w:rsid w:val="00AB7580"/>
    <w:rsid w:val="00AC2FAC"/>
    <w:rsid w:val="00AC5D95"/>
    <w:rsid w:val="00AC77E5"/>
    <w:rsid w:val="00AD1E08"/>
    <w:rsid w:val="00AD5D1B"/>
    <w:rsid w:val="00AD7017"/>
    <w:rsid w:val="00AF7362"/>
    <w:rsid w:val="00B16DF5"/>
    <w:rsid w:val="00B2258A"/>
    <w:rsid w:val="00B3294C"/>
    <w:rsid w:val="00B414B7"/>
    <w:rsid w:val="00B57F92"/>
    <w:rsid w:val="00B61722"/>
    <w:rsid w:val="00B62639"/>
    <w:rsid w:val="00B72DB1"/>
    <w:rsid w:val="00B7756F"/>
    <w:rsid w:val="00B80BB3"/>
    <w:rsid w:val="00B96567"/>
    <w:rsid w:val="00BB1CBF"/>
    <w:rsid w:val="00BC5087"/>
    <w:rsid w:val="00BE2BC4"/>
    <w:rsid w:val="00BE4925"/>
    <w:rsid w:val="00BF3141"/>
    <w:rsid w:val="00C062DC"/>
    <w:rsid w:val="00C234F4"/>
    <w:rsid w:val="00C30BF9"/>
    <w:rsid w:val="00C33533"/>
    <w:rsid w:val="00C6730B"/>
    <w:rsid w:val="00C7235E"/>
    <w:rsid w:val="00C7662D"/>
    <w:rsid w:val="00C908CC"/>
    <w:rsid w:val="00CA66A7"/>
    <w:rsid w:val="00CA7AF4"/>
    <w:rsid w:val="00CB0D15"/>
    <w:rsid w:val="00CC2364"/>
    <w:rsid w:val="00CC7924"/>
    <w:rsid w:val="00CE5B49"/>
    <w:rsid w:val="00D02935"/>
    <w:rsid w:val="00D053D0"/>
    <w:rsid w:val="00D2467E"/>
    <w:rsid w:val="00D378F5"/>
    <w:rsid w:val="00D610FC"/>
    <w:rsid w:val="00D70312"/>
    <w:rsid w:val="00D73D57"/>
    <w:rsid w:val="00D76C35"/>
    <w:rsid w:val="00D914A9"/>
    <w:rsid w:val="00D95936"/>
    <w:rsid w:val="00DA56B9"/>
    <w:rsid w:val="00DA6B86"/>
    <w:rsid w:val="00DB4869"/>
    <w:rsid w:val="00DC32E2"/>
    <w:rsid w:val="00DC7A24"/>
    <w:rsid w:val="00DD40CE"/>
    <w:rsid w:val="00DD7145"/>
    <w:rsid w:val="00DE6E37"/>
    <w:rsid w:val="00E04A75"/>
    <w:rsid w:val="00E1324A"/>
    <w:rsid w:val="00E13C68"/>
    <w:rsid w:val="00E35E78"/>
    <w:rsid w:val="00E3741A"/>
    <w:rsid w:val="00E4382A"/>
    <w:rsid w:val="00E44B2E"/>
    <w:rsid w:val="00E46822"/>
    <w:rsid w:val="00E52F3B"/>
    <w:rsid w:val="00E54278"/>
    <w:rsid w:val="00E80EA5"/>
    <w:rsid w:val="00E9158F"/>
    <w:rsid w:val="00EA5CD9"/>
    <w:rsid w:val="00EB243C"/>
    <w:rsid w:val="00EB3827"/>
    <w:rsid w:val="00EC5D19"/>
    <w:rsid w:val="00ED1362"/>
    <w:rsid w:val="00ED73D2"/>
    <w:rsid w:val="00EF170A"/>
    <w:rsid w:val="00F020C7"/>
    <w:rsid w:val="00F17004"/>
    <w:rsid w:val="00F21D21"/>
    <w:rsid w:val="00F30651"/>
    <w:rsid w:val="00F374F8"/>
    <w:rsid w:val="00F427A7"/>
    <w:rsid w:val="00F455F9"/>
    <w:rsid w:val="00F727A3"/>
    <w:rsid w:val="00F90EF1"/>
    <w:rsid w:val="00FB105E"/>
    <w:rsid w:val="00FC12CB"/>
    <w:rsid w:val="00FD069A"/>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B487D"/>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58A"/>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657">
      <w:bodyDiv w:val="1"/>
      <w:marLeft w:val="0"/>
      <w:marRight w:val="0"/>
      <w:marTop w:val="0"/>
      <w:marBottom w:val="0"/>
      <w:divBdr>
        <w:top w:val="none" w:sz="0" w:space="0" w:color="auto"/>
        <w:left w:val="none" w:sz="0" w:space="0" w:color="auto"/>
        <w:bottom w:val="none" w:sz="0" w:space="0" w:color="auto"/>
        <w:right w:val="none" w:sz="0" w:space="0" w:color="auto"/>
      </w:divBdr>
    </w:div>
    <w:div w:id="73820273">
      <w:bodyDiv w:val="1"/>
      <w:marLeft w:val="0"/>
      <w:marRight w:val="0"/>
      <w:marTop w:val="0"/>
      <w:marBottom w:val="0"/>
      <w:divBdr>
        <w:top w:val="none" w:sz="0" w:space="0" w:color="auto"/>
        <w:left w:val="none" w:sz="0" w:space="0" w:color="auto"/>
        <w:bottom w:val="none" w:sz="0" w:space="0" w:color="auto"/>
        <w:right w:val="none" w:sz="0" w:space="0" w:color="auto"/>
      </w:divBdr>
    </w:div>
    <w:div w:id="133135417">
      <w:bodyDiv w:val="1"/>
      <w:marLeft w:val="0"/>
      <w:marRight w:val="0"/>
      <w:marTop w:val="0"/>
      <w:marBottom w:val="0"/>
      <w:divBdr>
        <w:top w:val="none" w:sz="0" w:space="0" w:color="auto"/>
        <w:left w:val="none" w:sz="0" w:space="0" w:color="auto"/>
        <w:bottom w:val="none" w:sz="0" w:space="0" w:color="auto"/>
        <w:right w:val="none" w:sz="0" w:space="0" w:color="auto"/>
      </w:divBdr>
    </w:div>
    <w:div w:id="140079952">
      <w:bodyDiv w:val="1"/>
      <w:marLeft w:val="0"/>
      <w:marRight w:val="0"/>
      <w:marTop w:val="0"/>
      <w:marBottom w:val="0"/>
      <w:divBdr>
        <w:top w:val="none" w:sz="0" w:space="0" w:color="auto"/>
        <w:left w:val="none" w:sz="0" w:space="0" w:color="auto"/>
        <w:bottom w:val="none" w:sz="0" w:space="0" w:color="auto"/>
        <w:right w:val="none" w:sz="0" w:space="0" w:color="auto"/>
      </w:divBdr>
    </w:div>
    <w:div w:id="158422444">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2521189">
      <w:bodyDiv w:val="1"/>
      <w:marLeft w:val="0"/>
      <w:marRight w:val="0"/>
      <w:marTop w:val="0"/>
      <w:marBottom w:val="0"/>
      <w:divBdr>
        <w:top w:val="none" w:sz="0" w:space="0" w:color="auto"/>
        <w:left w:val="none" w:sz="0" w:space="0" w:color="auto"/>
        <w:bottom w:val="none" w:sz="0" w:space="0" w:color="auto"/>
        <w:right w:val="none" w:sz="0" w:space="0" w:color="auto"/>
      </w:divBdr>
    </w:div>
    <w:div w:id="212891151">
      <w:bodyDiv w:val="1"/>
      <w:marLeft w:val="0"/>
      <w:marRight w:val="0"/>
      <w:marTop w:val="0"/>
      <w:marBottom w:val="0"/>
      <w:divBdr>
        <w:top w:val="none" w:sz="0" w:space="0" w:color="auto"/>
        <w:left w:val="none" w:sz="0" w:space="0" w:color="auto"/>
        <w:bottom w:val="none" w:sz="0" w:space="0" w:color="auto"/>
        <w:right w:val="none" w:sz="0" w:space="0" w:color="auto"/>
      </w:divBdr>
    </w:div>
    <w:div w:id="214660190">
      <w:bodyDiv w:val="1"/>
      <w:marLeft w:val="0"/>
      <w:marRight w:val="0"/>
      <w:marTop w:val="0"/>
      <w:marBottom w:val="0"/>
      <w:divBdr>
        <w:top w:val="none" w:sz="0" w:space="0" w:color="auto"/>
        <w:left w:val="none" w:sz="0" w:space="0" w:color="auto"/>
        <w:bottom w:val="none" w:sz="0" w:space="0" w:color="auto"/>
        <w:right w:val="none" w:sz="0" w:space="0" w:color="auto"/>
      </w:divBdr>
    </w:div>
    <w:div w:id="234055020">
      <w:bodyDiv w:val="1"/>
      <w:marLeft w:val="0"/>
      <w:marRight w:val="0"/>
      <w:marTop w:val="0"/>
      <w:marBottom w:val="0"/>
      <w:divBdr>
        <w:top w:val="none" w:sz="0" w:space="0" w:color="auto"/>
        <w:left w:val="none" w:sz="0" w:space="0" w:color="auto"/>
        <w:bottom w:val="none" w:sz="0" w:space="0" w:color="auto"/>
        <w:right w:val="none" w:sz="0" w:space="0" w:color="auto"/>
      </w:divBdr>
    </w:div>
    <w:div w:id="237062609">
      <w:bodyDiv w:val="1"/>
      <w:marLeft w:val="0"/>
      <w:marRight w:val="0"/>
      <w:marTop w:val="0"/>
      <w:marBottom w:val="0"/>
      <w:divBdr>
        <w:top w:val="none" w:sz="0" w:space="0" w:color="auto"/>
        <w:left w:val="none" w:sz="0" w:space="0" w:color="auto"/>
        <w:bottom w:val="none" w:sz="0" w:space="0" w:color="auto"/>
        <w:right w:val="none" w:sz="0" w:space="0" w:color="auto"/>
      </w:divBdr>
    </w:div>
    <w:div w:id="304437181">
      <w:bodyDiv w:val="1"/>
      <w:marLeft w:val="0"/>
      <w:marRight w:val="0"/>
      <w:marTop w:val="0"/>
      <w:marBottom w:val="0"/>
      <w:divBdr>
        <w:top w:val="none" w:sz="0" w:space="0" w:color="auto"/>
        <w:left w:val="none" w:sz="0" w:space="0" w:color="auto"/>
        <w:bottom w:val="none" w:sz="0" w:space="0" w:color="auto"/>
        <w:right w:val="none" w:sz="0" w:space="0" w:color="auto"/>
      </w:divBdr>
    </w:div>
    <w:div w:id="309024927">
      <w:bodyDiv w:val="1"/>
      <w:marLeft w:val="0"/>
      <w:marRight w:val="0"/>
      <w:marTop w:val="0"/>
      <w:marBottom w:val="0"/>
      <w:divBdr>
        <w:top w:val="none" w:sz="0" w:space="0" w:color="auto"/>
        <w:left w:val="none" w:sz="0" w:space="0" w:color="auto"/>
        <w:bottom w:val="none" w:sz="0" w:space="0" w:color="auto"/>
        <w:right w:val="none" w:sz="0" w:space="0" w:color="auto"/>
      </w:divBdr>
    </w:div>
    <w:div w:id="369258948">
      <w:bodyDiv w:val="1"/>
      <w:marLeft w:val="0"/>
      <w:marRight w:val="0"/>
      <w:marTop w:val="0"/>
      <w:marBottom w:val="0"/>
      <w:divBdr>
        <w:top w:val="none" w:sz="0" w:space="0" w:color="auto"/>
        <w:left w:val="none" w:sz="0" w:space="0" w:color="auto"/>
        <w:bottom w:val="none" w:sz="0" w:space="0" w:color="auto"/>
        <w:right w:val="none" w:sz="0" w:space="0" w:color="auto"/>
      </w:divBdr>
    </w:div>
    <w:div w:id="380132640">
      <w:bodyDiv w:val="1"/>
      <w:marLeft w:val="0"/>
      <w:marRight w:val="0"/>
      <w:marTop w:val="0"/>
      <w:marBottom w:val="0"/>
      <w:divBdr>
        <w:top w:val="none" w:sz="0" w:space="0" w:color="auto"/>
        <w:left w:val="none" w:sz="0" w:space="0" w:color="auto"/>
        <w:bottom w:val="none" w:sz="0" w:space="0" w:color="auto"/>
        <w:right w:val="none" w:sz="0" w:space="0" w:color="auto"/>
      </w:divBdr>
    </w:div>
    <w:div w:id="405493044">
      <w:bodyDiv w:val="1"/>
      <w:marLeft w:val="0"/>
      <w:marRight w:val="0"/>
      <w:marTop w:val="0"/>
      <w:marBottom w:val="0"/>
      <w:divBdr>
        <w:top w:val="none" w:sz="0" w:space="0" w:color="auto"/>
        <w:left w:val="none" w:sz="0" w:space="0" w:color="auto"/>
        <w:bottom w:val="none" w:sz="0" w:space="0" w:color="auto"/>
        <w:right w:val="none" w:sz="0" w:space="0" w:color="auto"/>
      </w:divBdr>
    </w:div>
    <w:div w:id="412626412">
      <w:bodyDiv w:val="1"/>
      <w:marLeft w:val="0"/>
      <w:marRight w:val="0"/>
      <w:marTop w:val="0"/>
      <w:marBottom w:val="0"/>
      <w:divBdr>
        <w:top w:val="none" w:sz="0" w:space="0" w:color="auto"/>
        <w:left w:val="none" w:sz="0" w:space="0" w:color="auto"/>
        <w:bottom w:val="none" w:sz="0" w:space="0" w:color="auto"/>
        <w:right w:val="none" w:sz="0" w:space="0" w:color="auto"/>
      </w:divBdr>
    </w:div>
    <w:div w:id="486868614">
      <w:bodyDiv w:val="1"/>
      <w:marLeft w:val="0"/>
      <w:marRight w:val="0"/>
      <w:marTop w:val="0"/>
      <w:marBottom w:val="0"/>
      <w:divBdr>
        <w:top w:val="none" w:sz="0" w:space="0" w:color="auto"/>
        <w:left w:val="none" w:sz="0" w:space="0" w:color="auto"/>
        <w:bottom w:val="none" w:sz="0" w:space="0" w:color="auto"/>
        <w:right w:val="none" w:sz="0" w:space="0" w:color="auto"/>
      </w:divBdr>
    </w:div>
    <w:div w:id="614555202">
      <w:bodyDiv w:val="1"/>
      <w:marLeft w:val="0"/>
      <w:marRight w:val="0"/>
      <w:marTop w:val="0"/>
      <w:marBottom w:val="0"/>
      <w:divBdr>
        <w:top w:val="none" w:sz="0" w:space="0" w:color="auto"/>
        <w:left w:val="none" w:sz="0" w:space="0" w:color="auto"/>
        <w:bottom w:val="none" w:sz="0" w:space="0" w:color="auto"/>
        <w:right w:val="none" w:sz="0" w:space="0" w:color="auto"/>
      </w:divBdr>
    </w:div>
    <w:div w:id="619537187">
      <w:bodyDiv w:val="1"/>
      <w:marLeft w:val="0"/>
      <w:marRight w:val="0"/>
      <w:marTop w:val="0"/>
      <w:marBottom w:val="0"/>
      <w:divBdr>
        <w:top w:val="none" w:sz="0" w:space="0" w:color="auto"/>
        <w:left w:val="none" w:sz="0" w:space="0" w:color="auto"/>
        <w:bottom w:val="none" w:sz="0" w:space="0" w:color="auto"/>
        <w:right w:val="none" w:sz="0" w:space="0" w:color="auto"/>
      </w:divBdr>
    </w:div>
    <w:div w:id="620768937">
      <w:bodyDiv w:val="1"/>
      <w:marLeft w:val="0"/>
      <w:marRight w:val="0"/>
      <w:marTop w:val="0"/>
      <w:marBottom w:val="0"/>
      <w:divBdr>
        <w:top w:val="none" w:sz="0" w:space="0" w:color="auto"/>
        <w:left w:val="none" w:sz="0" w:space="0" w:color="auto"/>
        <w:bottom w:val="none" w:sz="0" w:space="0" w:color="auto"/>
        <w:right w:val="none" w:sz="0" w:space="0" w:color="auto"/>
      </w:divBdr>
    </w:div>
    <w:div w:id="620847588">
      <w:bodyDiv w:val="1"/>
      <w:marLeft w:val="0"/>
      <w:marRight w:val="0"/>
      <w:marTop w:val="0"/>
      <w:marBottom w:val="0"/>
      <w:divBdr>
        <w:top w:val="none" w:sz="0" w:space="0" w:color="auto"/>
        <w:left w:val="none" w:sz="0" w:space="0" w:color="auto"/>
        <w:bottom w:val="none" w:sz="0" w:space="0" w:color="auto"/>
        <w:right w:val="none" w:sz="0" w:space="0" w:color="auto"/>
      </w:divBdr>
    </w:div>
    <w:div w:id="623774328">
      <w:bodyDiv w:val="1"/>
      <w:marLeft w:val="0"/>
      <w:marRight w:val="0"/>
      <w:marTop w:val="0"/>
      <w:marBottom w:val="0"/>
      <w:divBdr>
        <w:top w:val="none" w:sz="0" w:space="0" w:color="auto"/>
        <w:left w:val="none" w:sz="0" w:space="0" w:color="auto"/>
        <w:bottom w:val="none" w:sz="0" w:space="0" w:color="auto"/>
        <w:right w:val="none" w:sz="0" w:space="0" w:color="auto"/>
      </w:divBdr>
    </w:div>
    <w:div w:id="640161434">
      <w:bodyDiv w:val="1"/>
      <w:marLeft w:val="0"/>
      <w:marRight w:val="0"/>
      <w:marTop w:val="0"/>
      <w:marBottom w:val="0"/>
      <w:divBdr>
        <w:top w:val="none" w:sz="0" w:space="0" w:color="auto"/>
        <w:left w:val="none" w:sz="0" w:space="0" w:color="auto"/>
        <w:bottom w:val="none" w:sz="0" w:space="0" w:color="auto"/>
        <w:right w:val="none" w:sz="0" w:space="0" w:color="auto"/>
      </w:divBdr>
    </w:div>
    <w:div w:id="680007107">
      <w:bodyDiv w:val="1"/>
      <w:marLeft w:val="0"/>
      <w:marRight w:val="0"/>
      <w:marTop w:val="0"/>
      <w:marBottom w:val="0"/>
      <w:divBdr>
        <w:top w:val="none" w:sz="0" w:space="0" w:color="auto"/>
        <w:left w:val="none" w:sz="0" w:space="0" w:color="auto"/>
        <w:bottom w:val="none" w:sz="0" w:space="0" w:color="auto"/>
        <w:right w:val="none" w:sz="0" w:space="0" w:color="auto"/>
      </w:divBdr>
    </w:div>
    <w:div w:id="693045309">
      <w:bodyDiv w:val="1"/>
      <w:marLeft w:val="0"/>
      <w:marRight w:val="0"/>
      <w:marTop w:val="0"/>
      <w:marBottom w:val="0"/>
      <w:divBdr>
        <w:top w:val="none" w:sz="0" w:space="0" w:color="auto"/>
        <w:left w:val="none" w:sz="0" w:space="0" w:color="auto"/>
        <w:bottom w:val="none" w:sz="0" w:space="0" w:color="auto"/>
        <w:right w:val="none" w:sz="0" w:space="0" w:color="auto"/>
      </w:divBdr>
    </w:div>
    <w:div w:id="707268157">
      <w:bodyDiv w:val="1"/>
      <w:marLeft w:val="0"/>
      <w:marRight w:val="0"/>
      <w:marTop w:val="0"/>
      <w:marBottom w:val="0"/>
      <w:divBdr>
        <w:top w:val="none" w:sz="0" w:space="0" w:color="auto"/>
        <w:left w:val="none" w:sz="0" w:space="0" w:color="auto"/>
        <w:bottom w:val="none" w:sz="0" w:space="0" w:color="auto"/>
        <w:right w:val="none" w:sz="0" w:space="0" w:color="auto"/>
      </w:divBdr>
    </w:div>
    <w:div w:id="716048398">
      <w:bodyDiv w:val="1"/>
      <w:marLeft w:val="0"/>
      <w:marRight w:val="0"/>
      <w:marTop w:val="0"/>
      <w:marBottom w:val="0"/>
      <w:divBdr>
        <w:top w:val="none" w:sz="0" w:space="0" w:color="auto"/>
        <w:left w:val="none" w:sz="0" w:space="0" w:color="auto"/>
        <w:bottom w:val="none" w:sz="0" w:space="0" w:color="auto"/>
        <w:right w:val="none" w:sz="0" w:space="0" w:color="auto"/>
      </w:divBdr>
    </w:div>
    <w:div w:id="717507869">
      <w:bodyDiv w:val="1"/>
      <w:marLeft w:val="0"/>
      <w:marRight w:val="0"/>
      <w:marTop w:val="0"/>
      <w:marBottom w:val="0"/>
      <w:divBdr>
        <w:top w:val="none" w:sz="0" w:space="0" w:color="auto"/>
        <w:left w:val="none" w:sz="0" w:space="0" w:color="auto"/>
        <w:bottom w:val="none" w:sz="0" w:space="0" w:color="auto"/>
        <w:right w:val="none" w:sz="0" w:space="0" w:color="auto"/>
      </w:divBdr>
    </w:div>
    <w:div w:id="729577995">
      <w:bodyDiv w:val="1"/>
      <w:marLeft w:val="0"/>
      <w:marRight w:val="0"/>
      <w:marTop w:val="0"/>
      <w:marBottom w:val="0"/>
      <w:divBdr>
        <w:top w:val="none" w:sz="0" w:space="0" w:color="auto"/>
        <w:left w:val="none" w:sz="0" w:space="0" w:color="auto"/>
        <w:bottom w:val="none" w:sz="0" w:space="0" w:color="auto"/>
        <w:right w:val="none" w:sz="0" w:space="0" w:color="auto"/>
      </w:divBdr>
    </w:div>
    <w:div w:id="740559294">
      <w:bodyDiv w:val="1"/>
      <w:marLeft w:val="0"/>
      <w:marRight w:val="0"/>
      <w:marTop w:val="0"/>
      <w:marBottom w:val="0"/>
      <w:divBdr>
        <w:top w:val="none" w:sz="0" w:space="0" w:color="auto"/>
        <w:left w:val="none" w:sz="0" w:space="0" w:color="auto"/>
        <w:bottom w:val="none" w:sz="0" w:space="0" w:color="auto"/>
        <w:right w:val="none" w:sz="0" w:space="0" w:color="auto"/>
      </w:divBdr>
    </w:div>
    <w:div w:id="766386339">
      <w:bodyDiv w:val="1"/>
      <w:marLeft w:val="0"/>
      <w:marRight w:val="0"/>
      <w:marTop w:val="0"/>
      <w:marBottom w:val="0"/>
      <w:divBdr>
        <w:top w:val="none" w:sz="0" w:space="0" w:color="auto"/>
        <w:left w:val="none" w:sz="0" w:space="0" w:color="auto"/>
        <w:bottom w:val="none" w:sz="0" w:space="0" w:color="auto"/>
        <w:right w:val="none" w:sz="0" w:space="0" w:color="auto"/>
      </w:divBdr>
    </w:div>
    <w:div w:id="770247242">
      <w:bodyDiv w:val="1"/>
      <w:marLeft w:val="0"/>
      <w:marRight w:val="0"/>
      <w:marTop w:val="0"/>
      <w:marBottom w:val="0"/>
      <w:divBdr>
        <w:top w:val="none" w:sz="0" w:space="0" w:color="auto"/>
        <w:left w:val="none" w:sz="0" w:space="0" w:color="auto"/>
        <w:bottom w:val="none" w:sz="0" w:space="0" w:color="auto"/>
        <w:right w:val="none" w:sz="0" w:space="0" w:color="auto"/>
      </w:divBdr>
    </w:div>
    <w:div w:id="813058513">
      <w:bodyDiv w:val="1"/>
      <w:marLeft w:val="0"/>
      <w:marRight w:val="0"/>
      <w:marTop w:val="0"/>
      <w:marBottom w:val="0"/>
      <w:divBdr>
        <w:top w:val="none" w:sz="0" w:space="0" w:color="auto"/>
        <w:left w:val="none" w:sz="0" w:space="0" w:color="auto"/>
        <w:bottom w:val="none" w:sz="0" w:space="0" w:color="auto"/>
        <w:right w:val="none" w:sz="0" w:space="0" w:color="auto"/>
      </w:divBdr>
    </w:div>
    <w:div w:id="833448249">
      <w:bodyDiv w:val="1"/>
      <w:marLeft w:val="0"/>
      <w:marRight w:val="0"/>
      <w:marTop w:val="0"/>
      <w:marBottom w:val="0"/>
      <w:divBdr>
        <w:top w:val="none" w:sz="0" w:space="0" w:color="auto"/>
        <w:left w:val="none" w:sz="0" w:space="0" w:color="auto"/>
        <w:bottom w:val="none" w:sz="0" w:space="0" w:color="auto"/>
        <w:right w:val="none" w:sz="0" w:space="0" w:color="auto"/>
      </w:divBdr>
    </w:div>
    <w:div w:id="847912842">
      <w:bodyDiv w:val="1"/>
      <w:marLeft w:val="0"/>
      <w:marRight w:val="0"/>
      <w:marTop w:val="0"/>
      <w:marBottom w:val="0"/>
      <w:divBdr>
        <w:top w:val="none" w:sz="0" w:space="0" w:color="auto"/>
        <w:left w:val="none" w:sz="0" w:space="0" w:color="auto"/>
        <w:bottom w:val="none" w:sz="0" w:space="0" w:color="auto"/>
        <w:right w:val="none" w:sz="0" w:space="0" w:color="auto"/>
      </w:divBdr>
    </w:div>
    <w:div w:id="878394165">
      <w:bodyDiv w:val="1"/>
      <w:marLeft w:val="0"/>
      <w:marRight w:val="0"/>
      <w:marTop w:val="0"/>
      <w:marBottom w:val="0"/>
      <w:divBdr>
        <w:top w:val="none" w:sz="0" w:space="0" w:color="auto"/>
        <w:left w:val="none" w:sz="0" w:space="0" w:color="auto"/>
        <w:bottom w:val="none" w:sz="0" w:space="0" w:color="auto"/>
        <w:right w:val="none" w:sz="0" w:space="0" w:color="auto"/>
      </w:divBdr>
    </w:div>
    <w:div w:id="902376936">
      <w:bodyDiv w:val="1"/>
      <w:marLeft w:val="0"/>
      <w:marRight w:val="0"/>
      <w:marTop w:val="0"/>
      <w:marBottom w:val="0"/>
      <w:divBdr>
        <w:top w:val="none" w:sz="0" w:space="0" w:color="auto"/>
        <w:left w:val="none" w:sz="0" w:space="0" w:color="auto"/>
        <w:bottom w:val="none" w:sz="0" w:space="0" w:color="auto"/>
        <w:right w:val="none" w:sz="0" w:space="0" w:color="auto"/>
      </w:divBdr>
    </w:div>
    <w:div w:id="931934624">
      <w:bodyDiv w:val="1"/>
      <w:marLeft w:val="0"/>
      <w:marRight w:val="0"/>
      <w:marTop w:val="0"/>
      <w:marBottom w:val="0"/>
      <w:divBdr>
        <w:top w:val="none" w:sz="0" w:space="0" w:color="auto"/>
        <w:left w:val="none" w:sz="0" w:space="0" w:color="auto"/>
        <w:bottom w:val="none" w:sz="0" w:space="0" w:color="auto"/>
        <w:right w:val="none" w:sz="0" w:space="0" w:color="auto"/>
      </w:divBdr>
    </w:div>
    <w:div w:id="942498361">
      <w:bodyDiv w:val="1"/>
      <w:marLeft w:val="0"/>
      <w:marRight w:val="0"/>
      <w:marTop w:val="0"/>
      <w:marBottom w:val="0"/>
      <w:divBdr>
        <w:top w:val="none" w:sz="0" w:space="0" w:color="auto"/>
        <w:left w:val="none" w:sz="0" w:space="0" w:color="auto"/>
        <w:bottom w:val="none" w:sz="0" w:space="0" w:color="auto"/>
        <w:right w:val="none" w:sz="0" w:space="0" w:color="auto"/>
      </w:divBdr>
    </w:div>
    <w:div w:id="1000422987">
      <w:bodyDiv w:val="1"/>
      <w:marLeft w:val="0"/>
      <w:marRight w:val="0"/>
      <w:marTop w:val="0"/>
      <w:marBottom w:val="0"/>
      <w:divBdr>
        <w:top w:val="none" w:sz="0" w:space="0" w:color="auto"/>
        <w:left w:val="none" w:sz="0" w:space="0" w:color="auto"/>
        <w:bottom w:val="none" w:sz="0" w:space="0" w:color="auto"/>
        <w:right w:val="none" w:sz="0" w:space="0" w:color="auto"/>
      </w:divBdr>
    </w:div>
    <w:div w:id="1054888060">
      <w:bodyDiv w:val="1"/>
      <w:marLeft w:val="0"/>
      <w:marRight w:val="0"/>
      <w:marTop w:val="0"/>
      <w:marBottom w:val="0"/>
      <w:divBdr>
        <w:top w:val="none" w:sz="0" w:space="0" w:color="auto"/>
        <w:left w:val="none" w:sz="0" w:space="0" w:color="auto"/>
        <w:bottom w:val="none" w:sz="0" w:space="0" w:color="auto"/>
        <w:right w:val="none" w:sz="0" w:space="0" w:color="auto"/>
      </w:divBdr>
    </w:div>
    <w:div w:id="1166821564">
      <w:bodyDiv w:val="1"/>
      <w:marLeft w:val="0"/>
      <w:marRight w:val="0"/>
      <w:marTop w:val="0"/>
      <w:marBottom w:val="0"/>
      <w:divBdr>
        <w:top w:val="none" w:sz="0" w:space="0" w:color="auto"/>
        <w:left w:val="none" w:sz="0" w:space="0" w:color="auto"/>
        <w:bottom w:val="none" w:sz="0" w:space="0" w:color="auto"/>
        <w:right w:val="none" w:sz="0" w:space="0" w:color="auto"/>
      </w:divBdr>
    </w:div>
    <w:div w:id="1177619001">
      <w:bodyDiv w:val="1"/>
      <w:marLeft w:val="0"/>
      <w:marRight w:val="0"/>
      <w:marTop w:val="0"/>
      <w:marBottom w:val="0"/>
      <w:divBdr>
        <w:top w:val="none" w:sz="0" w:space="0" w:color="auto"/>
        <w:left w:val="none" w:sz="0" w:space="0" w:color="auto"/>
        <w:bottom w:val="none" w:sz="0" w:space="0" w:color="auto"/>
        <w:right w:val="none" w:sz="0" w:space="0" w:color="auto"/>
      </w:divBdr>
    </w:div>
    <w:div w:id="1205871369">
      <w:bodyDiv w:val="1"/>
      <w:marLeft w:val="0"/>
      <w:marRight w:val="0"/>
      <w:marTop w:val="0"/>
      <w:marBottom w:val="0"/>
      <w:divBdr>
        <w:top w:val="none" w:sz="0" w:space="0" w:color="auto"/>
        <w:left w:val="none" w:sz="0" w:space="0" w:color="auto"/>
        <w:bottom w:val="none" w:sz="0" w:space="0" w:color="auto"/>
        <w:right w:val="none" w:sz="0" w:space="0" w:color="auto"/>
      </w:divBdr>
    </w:div>
    <w:div w:id="1236013784">
      <w:bodyDiv w:val="1"/>
      <w:marLeft w:val="0"/>
      <w:marRight w:val="0"/>
      <w:marTop w:val="0"/>
      <w:marBottom w:val="0"/>
      <w:divBdr>
        <w:top w:val="none" w:sz="0" w:space="0" w:color="auto"/>
        <w:left w:val="none" w:sz="0" w:space="0" w:color="auto"/>
        <w:bottom w:val="none" w:sz="0" w:space="0" w:color="auto"/>
        <w:right w:val="none" w:sz="0" w:space="0" w:color="auto"/>
      </w:divBdr>
    </w:div>
    <w:div w:id="1245535317">
      <w:bodyDiv w:val="1"/>
      <w:marLeft w:val="0"/>
      <w:marRight w:val="0"/>
      <w:marTop w:val="0"/>
      <w:marBottom w:val="0"/>
      <w:divBdr>
        <w:top w:val="none" w:sz="0" w:space="0" w:color="auto"/>
        <w:left w:val="none" w:sz="0" w:space="0" w:color="auto"/>
        <w:bottom w:val="none" w:sz="0" w:space="0" w:color="auto"/>
        <w:right w:val="none" w:sz="0" w:space="0" w:color="auto"/>
      </w:divBdr>
    </w:div>
    <w:div w:id="1246917150">
      <w:bodyDiv w:val="1"/>
      <w:marLeft w:val="0"/>
      <w:marRight w:val="0"/>
      <w:marTop w:val="0"/>
      <w:marBottom w:val="0"/>
      <w:divBdr>
        <w:top w:val="none" w:sz="0" w:space="0" w:color="auto"/>
        <w:left w:val="none" w:sz="0" w:space="0" w:color="auto"/>
        <w:bottom w:val="none" w:sz="0" w:space="0" w:color="auto"/>
        <w:right w:val="none" w:sz="0" w:space="0" w:color="auto"/>
      </w:divBdr>
    </w:div>
    <w:div w:id="1272665937">
      <w:bodyDiv w:val="1"/>
      <w:marLeft w:val="0"/>
      <w:marRight w:val="0"/>
      <w:marTop w:val="0"/>
      <w:marBottom w:val="0"/>
      <w:divBdr>
        <w:top w:val="none" w:sz="0" w:space="0" w:color="auto"/>
        <w:left w:val="none" w:sz="0" w:space="0" w:color="auto"/>
        <w:bottom w:val="none" w:sz="0" w:space="0" w:color="auto"/>
        <w:right w:val="none" w:sz="0" w:space="0" w:color="auto"/>
      </w:divBdr>
    </w:div>
    <w:div w:id="1300762228">
      <w:bodyDiv w:val="1"/>
      <w:marLeft w:val="0"/>
      <w:marRight w:val="0"/>
      <w:marTop w:val="0"/>
      <w:marBottom w:val="0"/>
      <w:divBdr>
        <w:top w:val="none" w:sz="0" w:space="0" w:color="auto"/>
        <w:left w:val="none" w:sz="0" w:space="0" w:color="auto"/>
        <w:bottom w:val="none" w:sz="0" w:space="0" w:color="auto"/>
        <w:right w:val="none" w:sz="0" w:space="0" w:color="auto"/>
      </w:divBdr>
    </w:div>
    <w:div w:id="1446122484">
      <w:bodyDiv w:val="1"/>
      <w:marLeft w:val="0"/>
      <w:marRight w:val="0"/>
      <w:marTop w:val="0"/>
      <w:marBottom w:val="0"/>
      <w:divBdr>
        <w:top w:val="none" w:sz="0" w:space="0" w:color="auto"/>
        <w:left w:val="none" w:sz="0" w:space="0" w:color="auto"/>
        <w:bottom w:val="none" w:sz="0" w:space="0" w:color="auto"/>
        <w:right w:val="none" w:sz="0" w:space="0" w:color="auto"/>
      </w:divBdr>
    </w:div>
    <w:div w:id="1465662097">
      <w:bodyDiv w:val="1"/>
      <w:marLeft w:val="0"/>
      <w:marRight w:val="0"/>
      <w:marTop w:val="0"/>
      <w:marBottom w:val="0"/>
      <w:divBdr>
        <w:top w:val="none" w:sz="0" w:space="0" w:color="auto"/>
        <w:left w:val="none" w:sz="0" w:space="0" w:color="auto"/>
        <w:bottom w:val="none" w:sz="0" w:space="0" w:color="auto"/>
        <w:right w:val="none" w:sz="0" w:space="0" w:color="auto"/>
      </w:divBdr>
    </w:div>
    <w:div w:id="1473018514">
      <w:bodyDiv w:val="1"/>
      <w:marLeft w:val="0"/>
      <w:marRight w:val="0"/>
      <w:marTop w:val="0"/>
      <w:marBottom w:val="0"/>
      <w:divBdr>
        <w:top w:val="none" w:sz="0" w:space="0" w:color="auto"/>
        <w:left w:val="none" w:sz="0" w:space="0" w:color="auto"/>
        <w:bottom w:val="none" w:sz="0" w:space="0" w:color="auto"/>
        <w:right w:val="none" w:sz="0" w:space="0" w:color="auto"/>
      </w:divBdr>
    </w:div>
    <w:div w:id="1628462106">
      <w:bodyDiv w:val="1"/>
      <w:marLeft w:val="0"/>
      <w:marRight w:val="0"/>
      <w:marTop w:val="0"/>
      <w:marBottom w:val="0"/>
      <w:divBdr>
        <w:top w:val="none" w:sz="0" w:space="0" w:color="auto"/>
        <w:left w:val="none" w:sz="0" w:space="0" w:color="auto"/>
        <w:bottom w:val="none" w:sz="0" w:space="0" w:color="auto"/>
        <w:right w:val="none" w:sz="0" w:space="0" w:color="auto"/>
      </w:divBdr>
    </w:div>
    <w:div w:id="1677731896">
      <w:bodyDiv w:val="1"/>
      <w:marLeft w:val="0"/>
      <w:marRight w:val="0"/>
      <w:marTop w:val="0"/>
      <w:marBottom w:val="0"/>
      <w:divBdr>
        <w:top w:val="none" w:sz="0" w:space="0" w:color="auto"/>
        <w:left w:val="none" w:sz="0" w:space="0" w:color="auto"/>
        <w:bottom w:val="none" w:sz="0" w:space="0" w:color="auto"/>
        <w:right w:val="none" w:sz="0" w:space="0" w:color="auto"/>
      </w:divBdr>
    </w:div>
    <w:div w:id="1696613832">
      <w:bodyDiv w:val="1"/>
      <w:marLeft w:val="0"/>
      <w:marRight w:val="0"/>
      <w:marTop w:val="0"/>
      <w:marBottom w:val="0"/>
      <w:divBdr>
        <w:top w:val="none" w:sz="0" w:space="0" w:color="auto"/>
        <w:left w:val="none" w:sz="0" w:space="0" w:color="auto"/>
        <w:bottom w:val="none" w:sz="0" w:space="0" w:color="auto"/>
        <w:right w:val="none" w:sz="0" w:space="0" w:color="auto"/>
      </w:divBdr>
    </w:div>
    <w:div w:id="1764446870">
      <w:bodyDiv w:val="1"/>
      <w:marLeft w:val="0"/>
      <w:marRight w:val="0"/>
      <w:marTop w:val="0"/>
      <w:marBottom w:val="0"/>
      <w:divBdr>
        <w:top w:val="none" w:sz="0" w:space="0" w:color="auto"/>
        <w:left w:val="none" w:sz="0" w:space="0" w:color="auto"/>
        <w:bottom w:val="none" w:sz="0" w:space="0" w:color="auto"/>
        <w:right w:val="none" w:sz="0" w:space="0" w:color="auto"/>
      </w:divBdr>
    </w:div>
    <w:div w:id="1796870213">
      <w:bodyDiv w:val="1"/>
      <w:marLeft w:val="0"/>
      <w:marRight w:val="0"/>
      <w:marTop w:val="0"/>
      <w:marBottom w:val="0"/>
      <w:divBdr>
        <w:top w:val="none" w:sz="0" w:space="0" w:color="auto"/>
        <w:left w:val="none" w:sz="0" w:space="0" w:color="auto"/>
        <w:bottom w:val="none" w:sz="0" w:space="0" w:color="auto"/>
        <w:right w:val="none" w:sz="0" w:space="0" w:color="auto"/>
      </w:divBdr>
    </w:div>
    <w:div w:id="1831823819">
      <w:bodyDiv w:val="1"/>
      <w:marLeft w:val="0"/>
      <w:marRight w:val="0"/>
      <w:marTop w:val="0"/>
      <w:marBottom w:val="0"/>
      <w:divBdr>
        <w:top w:val="none" w:sz="0" w:space="0" w:color="auto"/>
        <w:left w:val="none" w:sz="0" w:space="0" w:color="auto"/>
        <w:bottom w:val="none" w:sz="0" w:space="0" w:color="auto"/>
        <w:right w:val="none" w:sz="0" w:space="0" w:color="auto"/>
      </w:divBdr>
    </w:div>
    <w:div w:id="1852644214">
      <w:bodyDiv w:val="1"/>
      <w:marLeft w:val="0"/>
      <w:marRight w:val="0"/>
      <w:marTop w:val="0"/>
      <w:marBottom w:val="0"/>
      <w:divBdr>
        <w:top w:val="none" w:sz="0" w:space="0" w:color="auto"/>
        <w:left w:val="none" w:sz="0" w:space="0" w:color="auto"/>
        <w:bottom w:val="none" w:sz="0" w:space="0" w:color="auto"/>
        <w:right w:val="none" w:sz="0" w:space="0" w:color="auto"/>
      </w:divBdr>
    </w:div>
    <w:div w:id="1880390810">
      <w:bodyDiv w:val="1"/>
      <w:marLeft w:val="0"/>
      <w:marRight w:val="0"/>
      <w:marTop w:val="0"/>
      <w:marBottom w:val="0"/>
      <w:divBdr>
        <w:top w:val="none" w:sz="0" w:space="0" w:color="auto"/>
        <w:left w:val="none" w:sz="0" w:space="0" w:color="auto"/>
        <w:bottom w:val="none" w:sz="0" w:space="0" w:color="auto"/>
        <w:right w:val="none" w:sz="0" w:space="0" w:color="auto"/>
      </w:divBdr>
    </w:div>
    <w:div w:id="1887523278">
      <w:bodyDiv w:val="1"/>
      <w:marLeft w:val="0"/>
      <w:marRight w:val="0"/>
      <w:marTop w:val="0"/>
      <w:marBottom w:val="0"/>
      <w:divBdr>
        <w:top w:val="none" w:sz="0" w:space="0" w:color="auto"/>
        <w:left w:val="none" w:sz="0" w:space="0" w:color="auto"/>
        <w:bottom w:val="none" w:sz="0" w:space="0" w:color="auto"/>
        <w:right w:val="none" w:sz="0" w:space="0" w:color="auto"/>
      </w:divBdr>
    </w:div>
    <w:div w:id="1905140537">
      <w:bodyDiv w:val="1"/>
      <w:marLeft w:val="0"/>
      <w:marRight w:val="0"/>
      <w:marTop w:val="0"/>
      <w:marBottom w:val="0"/>
      <w:divBdr>
        <w:top w:val="none" w:sz="0" w:space="0" w:color="auto"/>
        <w:left w:val="none" w:sz="0" w:space="0" w:color="auto"/>
        <w:bottom w:val="none" w:sz="0" w:space="0" w:color="auto"/>
        <w:right w:val="none" w:sz="0" w:space="0" w:color="auto"/>
      </w:divBdr>
    </w:div>
    <w:div w:id="2009559512">
      <w:bodyDiv w:val="1"/>
      <w:marLeft w:val="0"/>
      <w:marRight w:val="0"/>
      <w:marTop w:val="0"/>
      <w:marBottom w:val="0"/>
      <w:divBdr>
        <w:top w:val="none" w:sz="0" w:space="0" w:color="auto"/>
        <w:left w:val="none" w:sz="0" w:space="0" w:color="auto"/>
        <w:bottom w:val="none" w:sz="0" w:space="0" w:color="auto"/>
        <w:right w:val="none" w:sz="0" w:space="0" w:color="auto"/>
      </w:divBdr>
    </w:div>
    <w:div w:id="2037191220">
      <w:bodyDiv w:val="1"/>
      <w:marLeft w:val="0"/>
      <w:marRight w:val="0"/>
      <w:marTop w:val="0"/>
      <w:marBottom w:val="0"/>
      <w:divBdr>
        <w:top w:val="none" w:sz="0" w:space="0" w:color="auto"/>
        <w:left w:val="none" w:sz="0" w:space="0" w:color="auto"/>
        <w:bottom w:val="none" w:sz="0" w:space="0" w:color="auto"/>
        <w:right w:val="none" w:sz="0" w:space="0" w:color="auto"/>
      </w:divBdr>
    </w:div>
    <w:div w:id="2065519480">
      <w:bodyDiv w:val="1"/>
      <w:marLeft w:val="0"/>
      <w:marRight w:val="0"/>
      <w:marTop w:val="0"/>
      <w:marBottom w:val="0"/>
      <w:divBdr>
        <w:top w:val="none" w:sz="0" w:space="0" w:color="auto"/>
        <w:left w:val="none" w:sz="0" w:space="0" w:color="auto"/>
        <w:bottom w:val="none" w:sz="0" w:space="0" w:color="auto"/>
        <w:right w:val="none" w:sz="0" w:space="0" w:color="auto"/>
      </w:divBdr>
    </w:div>
    <w:div w:id="2069911034">
      <w:bodyDiv w:val="1"/>
      <w:marLeft w:val="0"/>
      <w:marRight w:val="0"/>
      <w:marTop w:val="0"/>
      <w:marBottom w:val="0"/>
      <w:divBdr>
        <w:top w:val="none" w:sz="0" w:space="0" w:color="auto"/>
        <w:left w:val="none" w:sz="0" w:space="0" w:color="auto"/>
        <w:bottom w:val="none" w:sz="0" w:space="0" w:color="auto"/>
        <w:right w:val="none" w:sz="0" w:space="0" w:color="auto"/>
      </w:divBdr>
    </w:div>
    <w:div w:id="2090038172">
      <w:bodyDiv w:val="1"/>
      <w:marLeft w:val="0"/>
      <w:marRight w:val="0"/>
      <w:marTop w:val="0"/>
      <w:marBottom w:val="0"/>
      <w:divBdr>
        <w:top w:val="none" w:sz="0" w:space="0" w:color="auto"/>
        <w:left w:val="none" w:sz="0" w:space="0" w:color="auto"/>
        <w:bottom w:val="none" w:sz="0" w:space="0" w:color="auto"/>
        <w:right w:val="none" w:sz="0" w:space="0" w:color="auto"/>
      </w:divBdr>
    </w:div>
    <w:div w:id="21229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15</Pages>
  <Words>2110</Words>
  <Characters>12027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96</cp:revision>
  <cp:lastPrinted>2024-09-06T09:11:00Z</cp:lastPrinted>
  <dcterms:created xsi:type="dcterms:W3CDTF">2024-06-13T05:48:00Z</dcterms:created>
  <dcterms:modified xsi:type="dcterms:W3CDTF">2024-09-09T05:51:00Z</dcterms:modified>
</cp:coreProperties>
</file>