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53C" w:rsidRDefault="001D16AA">
      <w:pPr>
        <w:jc w:val="right"/>
        <w:rPr>
          <w:sz w:val="24"/>
        </w:rPr>
      </w:pPr>
      <w:r>
        <w:rPr>
          <w:sz w:val="24"/>
        </w:rPr>
        <w:t>（様式</w:t>
      </w:r>
      <w:r>
        <w:rPr>
          <w:rFonts w:hint="eastAsia"/>
          <w:sz w:val="24"/>
        </w:rPr>
        <w:t>５</w:t>
      </w:r>
      <w:r>
        <w:rPr>
          <w:sz w:val="24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520"/>
        <w:gridCol w:w="768"/>
        <w:gridCol w:w="768"/>
        <w:gridCol w:w="767"/>
        <w:gridCol w:w="768"/>
        <w:gridCol w:w="768"/>
        <w:gridCol w:w="767"/>
        <w:gridCol w:w="768"/>
        <w:gridCol w:w="768"/>
      </w:tblGrid>
      <w:tr w:rsidR="00A5353C">
        <w:trPr>
          <w:trHeight w:val="1436"/>
        </w:trPr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A5353C" w:rsidRDefault="001D16AA">
            <w:pPr>
              <w:jc w:val="center"/>
              <w:rPr>
                <w:sz w:val="32"/>
              </w:rPr>
            </w:pPr>
            <w:r>
              <w:rPr>
                <w:spacing w:val="105"/>
                <w:sz w:val="32"/>
              </w:rPr>
              <w:t>入札書</w:t>
            </w:r>
          </w:p>
        </w:tc>
      </w:tr>
      <w:tr w:rsidR="00A5353C">
        <w:trPr>
          <w:trHeight w:val="9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A5353C" w:rsidRDefault="001D16AA">
            <w:pPr>
              <w:ind w:left="113" w:right="113"/>
              <w:jc w:val="distribute"/>
              <w:rPr>
                <w:sz w:val="24"/>
              </w:rPr>
            </w:pPr>
            <w:r>
              <w:rPr>
                <w:spacing w:val="53"/>
                <w:sz w:val="24"/>
              </w:rPr>
              <w:t>入札金</w:t>
            </w:r>
            <w:r>
              <w:rPr>
                <w:sz w:val="24"/>
              </w:rPr>
              <w:t>額</w:t>
            </w:r>
          </w:p>
        </w:tc>
        <w:tc>
          <w:tcPr>
            <w:tcW w:w="5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A5353C" w:rsidRDefault="001D16AA">
            <w:pPr>
              <w:jc w:val="right"/>
              <w:rPr>
                <w:sz w:val="24"/>
              </w:rPr>
            </w:pPr>
            <w:r>
              <w:rPr>
                <w:sz w:val="24"/>
              </w:rPr>
              <w:t>億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A5353C" w:rsidRDefault="001D16AA">
            <w:pPr>
              <w:jc w:val="right"/>
              <w:rPr>
                <w:sz w:val="24"/>
              </w:rPr>
            </w:pPr>
            <w:r>
              <w:rPr>
                <w:sz w:val="24"/>
              </w:rPr>
              <w:t>千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A5353C" w:rsidRDefault="001D16AA">
            <w:pPr>
              <w:jc w:val="right"/>
              <w:rPr>
                <w:sz w:val="24"/>
              </w:rPr>
            </w:pPr>
            <w:r>
              <w:rPr>
                <w:sz w:val="24"/>
              </w:rPr>
              <w:t>百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A5353C" w:rsidRDefault="001D16AA">
            <w:pPr>
              <w:jc w:val="right"/>
              <w:rPr>
                <w:sz w:val="24"/>
              </w:rPr>
            </w:pPr>
            <w:r>
              <w:rPr>
                <w:sz w:val="24"/>
              </w:rPr>
              <w:t>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A5353C" w:rsidRDefault="001D16AA">
            <w:pPr>
              <w:jc w:val="right"/>
              <w:rPr>
                <w:sz w:val="24"/>
              </w:rPr>
            </w:pPr>
            <w:r>
              <w:rPr>
                <w:sz w:val="24"/>
              </w:rPr>
              <w:t>万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A5353C" w:rsidRDefault="001D16AA">
            <w:pPr>
              <w:jc w:val="right"/>
              <w:rPr>
                <w:sz w:val="24"/>
              </w:rPr>
            </w:pPr>
            <w:r>
              <w:rPr>
                <w:sz w:val="24"/>
              </w:rPr>
              <w:t>千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A5353C" w:rsidRDefault="001D16AA">
            <w:pPr>
              <w:jc w:val="right"/>
              <w:rPr>
                <w:sz w:val="24"/>
              </w:rPr>
            </w:pPr>
            <w:r>
              <w:rPr>
                <w:sz w:val="24"/>
              </w:rPr>
              <w:t>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A5353C" w:rsidRDefault="001D16AA">
            <w:pPr>
              <w:jc w:val="right"/>
              <w:rPr>
                <w:sz w:val="24"/>
              </w:rPr>
            </w:pPr>
            <w:r>
              <w:rPr>
                <w:sz w:val="24"/>
              </w:rPr>
              <w:t>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A5353C" w:rsidRDefault="001D16AA">
            <w:pPr>
              <w:jc w:val="right"/>
              <w:rPr>
                <w:sz w:val="24"/>
              </w:rPr>
            </w:pPr>
            <w:r>
              <w:rPr>
                <w:sz w:val="24"/>
              </w:rPr>
              <w:t>円</w:t>
            </w:r>
          </w:p>
        </w:tc>
      </w:tr>
      <w:tr w:rsidR="00A5353C">
        <w:trPr>
          <w:trHeight w:val="9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A5353C" w:rsidRDefault="001D16AA">
            <w:pPr>
              <w:ind w:left="113" w:right="113"/>
              <w:jc w:val="distribute"/>
              <w:rPr>
                <w:sz w:val="24"/>
              </w:rPr>
            </w:pPr>
            <w:r>
              <w:rPr>
                <w:sz w:val="24"/>
              </w:rPr>
              <w:t>件名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A5353C" w:rsidRPr="001D16AA" w:rsidRDefault="001D16AA">
            <w:pPr>
              <w:rPr>
                <w:color w:val="000000" w:themeColor="text1"/>
                <w:sz w:val="24"/>
              </w:rPr>
            </w:pPr>
            <w:r w:rsidRPr="001D16AA">
              <w:rPr>
                <w:rFonts w:hint="eastAsia"/>
                <w:color w:val="000000" w:themeColor="text1"/>
                <w:sz w:val="24"/>
              </w:rPr>
              <w:t>本部町防災拠点整備事業物品購入（</w:t>
            </w:r>
            <w:r w:rsidRPr="001D16AA">
              <w:rPr>
                <w:rFonts w:hint="eastAsia"/>
                <w:color w:val="000000" w:themeColor="text1"/>
                <w:sz w:val="24"/>
              </w:rPr>
              <w:t>機械その１</w:t>
            </w:r>
            <w:r w:rsidRPr="001D16AA">
              <w:rPr>
                <w:rFonts w:hint="eastAsia"/>
                <w:color w:val="000000" w:themeColor="text1"/>
                <w:sz w:val="24"/>
              </w:rPr>
              <w:t>）</w:t>
            </w:r>
          </w:p>
        </w:tc>
      </w:tr>
      <w:tr w:rsidR="00A5353C">
        <w:trPr>
          <w:trHeight w:val="9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A5353C" w:rsidRDefault="001D16AA">
            <w:pPr>
              <w:ind w:leftChars="53" w:left="111" w:rightChars="31" w:right="65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納入期限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A5353C" w:rsidRPr="001D16AA" w:rsidRDefault="001D16AA">
            <w:pPr>
              <w:rPr>
                <w:color w:val="000000" w:themeColor="text1"/>
                <w:sz w:val="24"/>
              </w:rPr>
            </w:pPr>
            <w:r w:rsidRPr="001D16AA">
              <w:rPr>
                <w:rFonts w:hint="eastAsia"/>
                <w:color w:val="000000" w:themeColor="text1"/>
                <w:sz w:val="24"/>
              </w:rPr>
              <w:t>令和８年２月２７日</w:t>
            </w:r>
          </w:p>
        </w:tc>
      </w:tr>
      <w:tr w:rsidR="00A5353C">
        <w:trPr>
          <w:trHeight w:val="9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A5353C" w:rsidRDefault="001D16AA">
            <w:pPr>
              <w:ind w:left="113" w:right="113"/>
              <w:jc w:val="distribute"/>
              <w:rPr>
                <w:sz w:val="24"/>
              </w:rPr>
            </w:pPr>
            <w:r>
              <w:rPr>
                <w:sz w:val="24"/>
              </w:rPr>
              <w:t>入札保証金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A5353C" w:rsidRDefault="001D16AA">
            <w:pPr>
              <w:rPr>
                <w:sz w:val="24"/>
              </w:rPr>
            </w:pPr>
            <w:r>
              <w:rPr>
                <w:sz w:val="24"/>
              </w:rPr>
              <w:t>本部町契約規則第８条の規定により免除</w:t>
            </w:r>
          </w:p>
        </w:tc>
      </w:tr>
      <w:tr w:rsidR="00A5353C">
        <w:trPr>
          <w:trHeight w:val="6235"/>
        </w:trPr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A5353C" w:rsidRDefault="001D16AA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　本部町契約規則並びに</w:t>
            </w:r>
            <w:r>
              <w:rPr>
                <w:rFonts w:hint="eastAsia"/>
                <w:sz w:val="24"/>
              </w:rPr>
              <w:t>仕様書</w:t>
            </w:r>
            <w:r>
              <w:rPr>
                <w:sz w:val="24"/>
              </w:rPr>
              <w:t>及び指示事項を承諾の上、上記のとおり入札します。</w:t>
            </w:r>
          </w:p>
          <w:p w:rsidR="00A5353C" w:rsidRDefault="00A5353C">
            <w:pPr>
              <w:spacing w:line="360" w:lineRule="auto"/>
              <w:rPr>
                <w:sz w:val="24"/>
              </w:rPr>
            </w:pPr>
            <w:bookmarkStart w:id="0" w:name="_GoBack"/>
            <w:bookmarkEnd w:id="0"/>
          </w:p>
          <w:p w:rsidR="00A5353C" w:rsidRDefault="001D16AA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令和　　</w:t>
            </w:r>
            <w:r>
              <w:rPr>
                <w:sz w:val="24"/>
              </w:rPr>
              <w:t>年　　月　　日</w:t>
            </w:r>
          </w:p>
          <w:p w:rsidR="00A5353C" w:rsidRDefault="00A5353C">
            <w:pPr>
              <w:spacing w:line="360" w:lineRule="auto"/>
              <w:rPr>
                <w:sz w:val="24"/>
              </w:rPr>
            </w:pPr>
          </w:p>
          <w:p w:rsidR="00A5353C" w:rsidRDefault="001D16AA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　　本部町長　様</w:t>
            </w:r>
          </w:p>
          <w:p w:rsidR="00A5353C" w:rsidRDefault="00A5353C">
            <w:pPr>
              <w:spacing w:line="360" w:lineRule="auto"/>
              <w:rPr>
                <w:sz w:val="24"/>
              </w:rPr>
            </w:pPr>
          </w:p>
          <w:p w:rsidR="00A5353C" w:rsidRDefault="001D16AA">
            <w:pPr>
              <w:spacing w:line="360" w:lineRule="auto"/>
              <w:ind w:leftChars="903" w:left="1896"/>
              <w:jc w:val="left"/>
              <w:rPr>
                <w:sz w:val="24"/>
              </w:rPr>
            </w:pPr>
            <w:r>
              <w:rPr>
                <w:sz w:val="24"/>
              </w:rPr>
              <w:t xml:space="preserve">入札人　</w:t>
            </w:r>
            <w:r>
              <w:rPr>
                <w:spacing w:val="105"/>
                <w:sz w:val="24"/>
              </w:rPr>
              <w:t>住</w:t>
            </w:r>
            <w:r>
              <w:rPr>
                <w:sz w:val="24"/>
              </w:rPr>
              <w:t>所</w:t>
            </w:r>
          </w:p>
          <w:p w:rsidR="00A5353C" w:rsidRDefault="001D16AA">
            <w:pPr>
              <w:spacing w:line="360" w:lineRule="auto"/>
              <w:ind w:leftChars="1349" w:left="2833"/>
              <w:jc w:val="left"/>
              <w:rPr>
                <w:sz w:val="24"/>
              </w:rPr>
            </w:pPr>
            <w:r>
              <w:rPr>
                <w:sz w:val="24"/>
              </w:rPr>
              <w:t>商号又は名称</w:t>
            </w:r>
          </w:p>
          <w:p w:rsidR="00A5353C" w:rsidRDefault="001D16AA">
            <w:pPr>
              <w:spacing w:line="360" w:lineRule="auto"/>
              <w:ind w:leftChars="1349" w:left="2833"/>
              <w:jc w:val="left"/>
              <w:rPr>
                <w:sz w:val="24"/>
              </w:rPr>
            </w:pPr>
            <w:r>
              <w:rPr>
                <w:spacing w:val="105"/>
                <w:sz w:val="24"/>
              </w:rPr>
              <w:t>氏</w:t>
            </w:r>
            <w:r>
              <w:rPr>
                <w:sz w:val="24"/>
              </w:rPr>
              <w:t xml:space="preserve">名　　　　　　　　　　</w:t>
            </w:r>
            <w:r>
              <w:rPr>
                <w:rFonts w:hint="eastAsia"/>
                <w:sz w:val="24"/>
              </w:rPr>
              <w:t xml:space="preserve">　　　　　　　</w:t>
            </w:r>
            <w:r>
              <w:rPr>
                <w:sz w:val="24"/>
              </w:rPr>
              <w:t xml:space="preserve">　印</w:t>
            </w:r>
          </w:p>
        </w:tc>
      </w:tr>
    </w:tbl>
    <w:p w:rsidR="00A5353C" w:rsidRDefault="00A5353C">
      <w:pPr>
        <w:rPr>
          <w:sz w:val="24"/>
        </w:rPr>
      </w:pPr>
    </w:p>
    <w:sectPr w:rsidR="00A5353C">
      <w:pgSz w:w="11906" w:h="16838"/>
      <w:pgMar w:top="1701" w:right="1701" w:bottom="1701" w:left="1701" w:header="284" w:footer="284" w:gutter="0"/>
      <w:cols w:space="720"/>
      <w:docGrid w:type="linesAndChars" w:linePitch="9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D16AA">
      <w:r>
        <w:separator/>
      </w:r>
    </w:p>
  </w:endnote>
  <w:endnote w:type="continuationSeparator" w:id="0">
    <w:p w:rsidR="00000000" w:rsidRDefault="001D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D16AA">
      <w:r>
        <w:separator/>
      </w:r>
    </w:p>
  </w:footnote>
  <w:footnote w:type="continuationSeparator" w:id="0">
    <w:p w:rsidR="00000000" w:rsidRDefault="001D1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479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53C"/>
    <w:rsid w:val="001D16AA"/>
    <w:rsid w:val="00A5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4B8D56C-7F32-4D7D-B34B-C8C83C05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qFormat/>
    <w:pPr>
      <w:jc w:val="center"/>
    </w:pPr>
  </w:style>
  <w:style w:type="character" w:customStyle="1" w:styleId="a4">
    <w:name w:val="記 (文字)"/>
    <w:basedOn w:val="a0"/>
    <w:link w:val="a3"/>
    <w:qFormat/>
    <w:rPr>
      <w:rFonts w:ascii="ＭＳ 明朝" w:eastAsia="ＭＳ 明朝" w:hAnsi="ＭＳ 明朝"/>
      <w:kern w:val="2"/>
      <w:sz w:val="21"/>
    </w:rPr>
  </w:style>
  <w:style w:type="paragraph" w:styleId="a5">
    <w:name w:val="Closing"/>
    <w:basedOn w:val="a"/>
    <w:next w:val="a"/>
    <w:link w:val="a6"/>
    <w:pPr>
      <w:jc w:val="right"/>
    </w:pPr>
  </w:style>
  <w:style w:type="character" w:customStyle="1" w:styleId="a6">
    <w:name w:val="結語 (文字)"/>
    <w:basedOn w:val="a0"/>
    <w:link w:val="a5"/>
    <w:qFormat/>
    <w:rPr>
      <w:rFonts w:ascii="ＭＳ 明朝" w:eastAsia="ＭＳ 明朝" w:hAnsi="ＭＳ 明朝"/>
      <w:kern w:val="2"/>
      <w:sz w:val="21"/>
    </w:rPr>
  </w:style>
  <w:style w:type="paragraph" w:styleId="a7">
    <w:name w:val="Block Text"/>
    <w:basedOn w:val="a"/>
    <w:pPr>
      <w:spacing w:line="340" w:lineRule="exact"/>
      <w:ind w:left="113" w:right="113"/>
      <w:jc w:val="right"/>
    </w:pPr>
    <w:rPr>
      <w:spacing w:val="8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qFormat/>
    <w:rPr>
      <w:rFonts w:ascii="ＭＳ 明朝" w:eastAsia="ＭＳ 明朝" w:hAnsi="ＭＳ 明朝"/>
      <w:kern w:val="2"/>
      <w:sz w:val="21"/>
    </w:rPr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qFormat/>
    <w:rPr>
      <w:rFonts w:ascii="ＭＳ 明朝" w:eastAsia="ＭＳ 明朝" w:hAnsi="ＭＳ 明朝"/>
      <w:kern w:val="2"/>
      <w:sz w:val="21"/>
    </w:rPr>
  </w:style>
  <w:style w:type="character" w:styleId="ac">
    <w:name w:val="page number"/>
    <w:basedOn w:val="a0"/>
  </w:style>
  <w:style w:type="character" w:styleId="ad">
    <w:name w:val="annotation reference"/>
    <w:basedOn w:val="a0"/>
    <w:semiHidden/>
    <w:rPr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basedOn w:val="a0"/>
    <w:link w:val="ae"/>
    <w:qFormat/>
    <w:rPr>
      <w:rFonts w:ascii="ＭＳ 明朝" w:eastAsia="ＭＳ 明朝" w:hAnsi="ＭＳ 明朝"/>
      <w:kern w:val="2"/>
      <w:sz w:val="21"/>
    </w:rPr>
  </w:style>
  <w:style w:type="paragraph" w:styleId="af0">
    <w:name w:val="annotation subject"/>
    <w:basedOn w:val="ae"/>
    <w:next w:val="ae"/>
    <w:link w:val="af1"/>
    <w:semiHidden/>
    <w:rPr>
      <w:b/>
    </w:rPr>
  </w:style>
  <w:style w:type="character" w:customStyle="1" w:styleId="af1">
    <w:name w:val="コメント内容 (文字)"/>
    <w:basedOn w:val="af"/>
    <w:link w:val="af0"/>
    <w:qFormat/>
    <w:rPr>
      <w:rFonts w:ascii="ＭＳ 明朝" w:eastAsia="ＭＳ 明朝" w:hAnsi="ＭＳ 明朝"/>
      <w:b/>
      <w:kern w:val="2"/>
      <w:sz w:val="21"/>
    </w:rPr>
  </w:style>
  <w:style w:type="paragraph" w:styleId="af2">
    <w:name w:val="Balloon Text"/>
    <w:basedOn w:val="a"/>
    <w:link w:val="af3"/>
    <w:semiHidden/>
    <w:rPr>
      <w:rFonts w:ascii="游ゴシック Light" w:eastAsia="游ゴシック Light" w:hAnsi="游ゴシック Light"/>
      <w:sz w:val="18"/>
    </w:rPr>
  </w:style>
  <w:style w:type="character" w:customStyle="1" w:styleId="af3">
    <w:name w:val="吹き出し (文字)"/>
    <w:basedOn w:val="a0"/>
    <w:link w:val="af2"/>
    <w:qFormat/>
    <w:rPr>
      <w:rFonts w:ascii="游ゴシック Light" w:eastAsia="游ゴシック Light" w:hAnsi="游ゴシック Light"/>
      <w:sz w:val="18"/>
    </w:rPr>
  </w:style>
  <w:style w:type="paragraph" w:styleId="af4">
    <w:name w:val="Revision"/>
    <w:rPr>
      <w:rFonts w:ascii="ＭＳ 明朝" w:hAnsi="ＭＳ 明朝"/>
      <w:kern w:val="2"/>
      <w:sz w:val="21"/>
    </w:rPr>
  </w:style>
  <w:style w:type="character" w:styleId="af5">
    <w:name w:val="footnote reference"/>
    <w:basedOn w:val="a0"/>
    <w:semiHidden/>
    <w:rPr>
      <w:vertAlign w:val="superscript"/>
    </w:rPr>
  </w:style>
  <w:style w:type="character" w:styleId="af6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仲村　大樹</cp:lastModifiedBy>
  <cp:revision>9</cp:revision>
  <cp:lastPrinted>2025-11-26T05:09:00Z</cp:lastPrinted>
  <dcterms:created xsi:type="dcterms:W3CDTF">2024-08-01T15:56:00Z</dcterms:created>
  <dcterms:modified xsi:type="dcterms:W3CDTF">2025-12-03T06:22:00Z</dcterms:modified>
</cp:coreProperties>
</file>